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16" w:rsidRPr="00CD76EC" w:rsidRDefault="00695816" w:rsidP="003F2EE8">
      <w:pPr>
        <w:spacing w:beforeLines="1" w:afterLines="1"/>
        <w:jc w:val="center"/>
        <w:rPr>
          <w:rFonts w:ascii="Arial" w:hAnsi="Arial" w:cs="Times New Roman"/>
          <w:b/>
          <w:szCs w:val="20"/>
        </w:rPr>
      </w:pPr>
      <w:r w:rsidRPr="00CD76EC">
        <w:rPr>
          <w:rFonts w:ascii="Arial" w:hAnsi="Arial" w:cs="Times New Roman"/>
          <w:b/>
          <w:szCs w:val="20"/>
        </w:rPr>
        <w:t>MARUMALI PROGRAM</w:t>
      </w:r>
    </w:p>
    <w:p w:rsidR="00695816" w:rsidRPr="00CD76EC" w:rsidRDefault="00760C23" w:rsidP="003F2EE8">
      <w:pPr>
        <w:spacing w:beforeLines="1" w:afterLines="1"/>
        <w:jc w:val="center"/>
        <w:rPr>
          <w:rFonts w:ascii="Arial" w:hAnsi="Arial" w:cs="Times New Roman"/>
          <w:b/>
          <w:szCs w:val="20"/>
        </w:rPr>
      </w:pPr>
      <w:proofErr w:type="spellStart"/>
      <w:r>
        <w:rPr>
          <w:rFonts w:ascii="Arial" w:hAnsi="Arial" w:cs="Times New Roman"/>
          <w:b/>
          <w:szCs w:val="20"/>
        </w:rPr>
        <w:t>Marumali</w:t>
      </w:r>
      <w:proofErr w:type="spellEnd"/>
      <w:r>
        <w:rPr>
          <w:rFonts w:ascii="Arial" w:hAnsi="Arial" w:cs="Times New Roman"/>
          <w:b/>
          <w:szCs w:val="20"/>
        </w:rPr>
        <w:t xml:space="preserve"> </w:t>
      </w:r>
      <w:r w:rsidR="00695816" w:rsidRPr="00CD76EC">
        <w:rPr>
          <w:rFonts w:ascii="Arial" w:hAnsi="Arial" w:cs="Times New Roman"/>
          <w:b/>
          <w:szCs w:val="20"/>
        </w:rPr>
        <w:t xml:space="preserve">One-Day </w:t>
      </w:r>
      <w:r>
        <w:rPr>
          <w:rFonts w:ascii="Arial" w:hAnsi="Arial" w:cs="Times New Roman"/>
          <w:b/>
          <w:szCs w:val="20"/>
        </w:rPr>
        <w:t xml:space="preserve">Awareness </w:t>
      </w:r>
      <w:r w:rsidR="00695816" w:rsidRPr="00CD76EC">
        <w:rPr>
          <w:rFonts w:ascii="Arial" w:hAnsi="Arial" w:cs="Times New Roman"/>
          <w:b/>
          <w:szCs w:val="20"/>
        </w:rPr>
        <w:t>Workshop</w:t>
      </w:r>
    </w:p>
    <w:p w:rsidR="0085660A" w:rsidRPr="00CD76EC" w:rsidRDefault="0085660A" w:rsidP="003F2EE8">
      <w:pPr>
        <w:spacing w:beforeLines="1" w:afterLines="1"/>
        <w:rPr>
          <w:rFonts w:ascii="Arial" w:hAnsi="Arial" w:cs="Times New Roman"/>
          <w:szCs w:val="20"/>
        </w:rPr>
      </w:pPr>
    </w:p>
    <w:p w:rsidR="00C52201" w:rsidRDefault="0035786D" w:rsidP="003F2EE8">
      <w:pPr>
        <w:spacing w:beforeLines="1" w:afterLines="1"/>
        <w:rPr>
          <w:rFonts w:ascii="Arial" w:hAnsi="Arial" w:cs="Times New Roman"/>
          <w:szCs w:val="20"/>
        </w:rPr>
      </w:pPr>
      <w:r>
        <w:rPr>
          <w:rFonts w:ascii="Arial" w:hAnsi="Arial" w:cs="Times New Roman"/>
          <w:szCs w:val="20"/>
        </w:rPr>
        <w:t xml:space="preserve">The </w:t>
      </w:r>
      <w:proofErr w:type="spellStart"/>
      <w:r w:rsidR="0025146E">
        <w:rPr>
          <w:rFonts w:ascii="Arial" w:hAnsi="Arial" w:cs="Times New Roman"/>
          <w:szCs w:val="20"/>
        </w:rPr>
        <w:t>Marumali</w:t>
      </w:r>
      <w:proofErr w:type="spellEnd"/>
      <w:r w:rsidR="0025146E">
        <w:rPr>
          <w:rFonts w:ascii="Arial" w:hAnsi="Arial" w:cs="Times New Roman"/>
          <w:szCs w:val="20"/>
        </w:rPr>
        <w:t xml:space="preserve"> </w:t>
      </w:r>
      <w:r w:rsidR="00760C23">
        <w:rPr>
          <w:rFonts w:ascii="Arial" w:hAnsi="Arial" w:cs="Times New Roman"/>
          <w:szCs w:val="20"/>
        </w:rPr>
        <w:t>One-Day Awareness W</w:t>
      </w:r>
      <w:r>
        <w:rPr>
          <w:rFonts w:ascii="Arial" w:hAnsi="Arial" w:cs="Times New Roman"/>
          <w:szCs w:val="20"/>
        </w:rPr>
        <w:t xml:space="preserve">orkshop </w:t>
      </w:r>
      <w:r w:rsidR="00760C23">
        <w:rPr>
          <w:rFonts w:ascii="Arial" w:hAnsi="Arial" w:cs="Times New Roman"/>
          <w:szCs w:val="20"/>
        </w:rPr>
        <w:t xml:space="preserve">provides insight into </w:t>
      </w:r>
      <w:r>
        <w:rPr>
          <w:rFonts w:ascii="Arial" w:hAnsi="Arial" w:cs="Times New Roman"/>
          <w:szCs w:val="20"/>
        </w:rPr>
        <w:t>the</w:t>
      </w:r>
      <w:r w:rsidR="00760C23">
        <w:rPr>
          <w:rFonts w:ascii="Arial" w:hAnsi="Arial" w:cs="Times New Roman"/>
          <w:szCs w:val="20"/>
        </w:rPr>
        <w:t xml:space="preserve"> complex</w:t>
      </w:r>
      <w:r w:rsidR="00E3374A" w:rsidRPr="00CD76EC">
        <w:rPr>
          <w:rFonts w:ascii="Arial" w:hAnsi="Arial" w:cs="Times New Roman"/>
          <w:szCs w:val="20"/>
        </w:rPr>
        <w:t xml:space="preserve"> social and emotional issues faced b</w:t>
      </w:r>
      <w:r>
        <w:rPr>
          <w:rFonts w:ascii="Arial" w:hAnsi="Arial" w:cs="Times New Roman"/>
          <w:szCs w:val="20"/>
        </w:rPr>
        <w:t xml:space="preserve">y </w:t>
      </w:r>
      <w:r w:rsidR="00B41E50">
        <w:rPr>
          <w:rFonts w:ascii="Arial" w:hAnsi="Arial" w:cs="Times New Roman"/>
          <w:szCs w:val="20"/>
        </w:rPr>
        <w:t xml:space="preserve">Aboriginal </w:t>
      </w:r>
      <w:r>
        <w:rPr>
          <w:rFonts w:ascii="Arial" w:hAnsi="Arial" w:cs="Times New Roman"/>
          <w:szCs w:val="20"/>
        </w:rPr>
        <w:t xml:space="preserve">survivors of </w:t>
      </w:r>
      <w:r w:rsidR="00760C23">
        <w:rPr>
          <w:rFonts w:ascii="Arial" w:hAnsi="Arial" w:cs="Times New Roman"/>
          <w:szCs w:val="20"/>
        </w:rPr>
        <w:t xml:space="preserve">forcible removal (Stolen Generations). </w:t>
      </w:r>
      <w:r w:rsidR="00B41E50">
        <w:rPr>
          <w:rFonts w:ascii="Arial" w:hAnsi="Arial" w:cs="Times New Roman"/>
          <w:szCs w:val="20"/>
        </w:rPr>
        <w:t>The workshop aims to provide</w:t>
      </w:r>
      <w:r>
        <w:rPr>
          <w:rFonts w:ascii="Arial" w:hAnsi="Arial" w:cs="Times New Roman"/>
          <w:szCs w:val="20"/>
        </w:rPr>
        <w:t xml:space="preserve"> </w:t>
      </w:r>
      <w:r w:rsidR="001D3DE8">
        <w:rPr>
          <w:rFonts w:ascii="Arial" w:hAnsi="Arial" w:cs="Times New Roman"/>
          <w:szCs w:val="20"/>
        </w:rPr>
        <w:t>non-Aboriginal</w:t>
      </w:r>
      <w:r w:rsidR="00B41E50">
        <w:rPr>
          <w:rFonts w:ascii="Arial" w:hAnsi="Arial" w:cs="Times New Roman"/>
          <w:szCs w:val="20"/>
        </w:rPr>
        <w:t xml:space="preserve"> service providers with</w:t>
      </w:r>
      <w:r w:rsidR="00760C23">
        <w:rPr>
          <w:rFonts w:ascii="Arial" w:hAnsi="Arial" w:cs="Times New Roman"/>
          <w:szCs w:val="20"/>
        </w:rPr>
        <w:t xml:space="preserve"> the skills and knowledge required to detect and respond appropriately to issues associated with forcible removal – from crisis intervention to supporting survivors to ‘heal’ from their experiences. </w:t>
      </w:r>
    </w:p>
    <w:p w:rsidR="00C52201" w:rsidRDefault="00C52201" w:rsidP="003F2EE8">
      <w:pPr>
        <w:spacing w:beforeLines="1" w:afterLines="1"/>
        <w:rPr>
          <w:rFonts w:ascii="Arial" w:hAnsi="Arial" w:cs="Times New Roman"/>
          <w:szCs w:val="20"/>
        </w:rPr>
      </w:pPr>
    </w:p>
    <w:p w:rsidR="00255E08" w:rsidRDefault="00C52201" w:rsidP="003F2EE8">
      <w:pPr>
        <w:spacing w:beforeLines="1" w:afterLines="1"/>
        <w:rPr>
          <w:rFonts w:ascii="Arial" w:hAnsi="Arial" w:cs="Times New Roman"/>
          <w:szCs w:val="20"/>
        </w:rPr>
      </w:pPr>
      <w:r>
        <w:rPr>
          <w:rFonts w:ascii="Arial" w:hAnsi="Arial" w:cs="Times New Roman"/>
          <w:szCs w:val="20"/>
        </w:rPr>
        <w:t xml:space="preserve">Who should attend? </w:t>
      </w:r>
    </w:p>
    <w:p w:rsidR="00C52201" w:rsidRDefault="00C52201" w:rsidP="003F2EE8">
      <w:pPr>
        <w:spacing w:beforeLines="1" w:afterLines="1"/>
        <w:rPr>
          <w:rFonts w:ascii="Arial" w:hAnsi="Arial" w:cs="Times New Roman"/>
          <w:szCs w:val="20"/>
        </w:rPr>
      </w:pPr>
    </w:p>
    <w:p w:rsidR="0035786D" w:rsidRPr="00255E08" w:rsidRDefault="00C52201" w:rsidP="003F2EE8">
      <w:pPr>
        <w:spacing w:beforeLines="1" w:afterLines="1"/>
        <w:rPr>
          <w:rFonts w:ascii="Arial" w:hAnsi="Arial" w:cs="Times New Roman"/>
          <w:szCs w:val="20"/>
        </w:rPr>
      </w:pPr>
      <w:r w:rsidRPr="00255E08">
        <w:rPr>
          <w:rFonts w:ascii="Arial" w:hAnsi="Arial" w:cs="Times New Roman"/>
          <w:szCs w:val="20"/>
        </w:rPr>
        <w:t xml:space="preserve">The workshop has been developed to </w:t>
      </w:r>
      <w:r w:rsidR="00756E00">
        <w:rPr>
          <w:rFonts w:ascii="Arial" w:hAnsi="Arial" w:cs="Times New Roman"/>
          <w:szCs w:val="20"/>
        </w:rPr>
        <w:t>meet the needs of non-Aboriginal</w:t>
      </w:r>
      <w:r w:rsidRPr="00255E08">
        <w:rPr>
          <w:rFonts w:ascii="Arial" w:hAnsi="Arial" w:cs="Times New Roman"/>
          <w:szCs w:val="20"/>
        </w:rPr>
        <w:t xml:space="preserve"> member</w:t>
      </w:r>
      <w:r w:rsidR="00255E08">
        <w:rPr>
          <w:rFonts w:ascii="Arial" w:hAnsi="Arial" w:cs="Times New Roman"/>
          <w:szCs w:val="20"/>
        </w:rPr>
        <w:t>s</w:t>
      </w:r>
      <w:r w:rsidRPr="00255E08">
        <w:rPr>
          <w:rFonts w:ascii="Arial" w:hAnsi="Arial" w:cs="Times New Roman"/>
          <w:szCs w:val="20"/>
        </w:rPr>
        <w:t xml:space="preserve"> of the following workforces:</w:t>
      </w:r>
    </w:p>
    <w:p w:rsidR="0035786D" w:rsidRPr="00255E08" w:rsidRDefault="00C52201" w:rsidP="003F2EE8">
      <w:pPr>
        <w:pStyle w:val="ListParagraph"/>
        <w:numPr>
          <w:ilvl w:val="0"/>
          <w:numId w:val="3"/>
        </w:numPr>
        <w:spacing w:beforeLines="1" w:afterLines="1"/>
        <w:ind w:left="1080"/>
        <w:rPr>
          <w:rFonts w:ascii="Arial" w:hAnsi="Arial" w:cs="Times New Roman"/>
          <w:szCs w:val="20"/>
        </w:rPr>
      </w:pPr>
      <w:r w:rsidRPr="00255E08">
        <w:rPr>
          <w:rFonts w:ascii="Arial" w:hAnsi="Arial" w:cs="Times New Roman"/>
          <w:szCs w:val="20"/>
        </w:rPr>
        <w:t>Primary health care providers (including medical,</w:t>
      </w:r>
      <w:r w:rsidR="00255E08">
        <w:rPr>
          <w:rFonts w:ascii="Arial" w:hAnsi="Arial" w:cs="Times New Roman"/>
          <w:szCs w:val="20"/>
        </w:rPr>
        <w:t xml:space="preserve"> nursing and allied health care providers</w:t>
      </w:r>
      <w:r w:rsidRPr="00255E08">
        <w:rPr>
          <w:rFonts w:ascii="Arial" w:hAnsi="Arial" w:cs="Times New Roman"/>
          <w:szCs w:val="20"/>
        </w:rPr>
        <w:t>);</w:t>
      </w:r>
    </w:p>
    <w:p w:rsidR="00C52201" w:rsidRPr="00255E08" w:rsidRDefault="00C52201" w:rsidP="003F2EE8">
      <w:pPr>
        <w:pStyle w:val="ListParagraph"/>
        <w:numPr>
          <w:ilvl w:val="0"/>
          <w:numId w:val="3"/>
        </w:numPr>
        <w:spacing w:beforeLines="1" w:afterLines="1"/>
        <w:ind w:left="1080"/>
        <w:rPr>
          <w:rFonts w:ascii="Arial" w:hAnsi="Arial" w:cs="Times New Roman"/>
          <w:szCs w:val="20"/>
        </w:rPr>
      </w:pPr>
      <w:r w:rsidRPr="00255E08">
        <w:rPr>
          <w:rFonts w:ascii="Arial" w:hAnsi="Arial" w:cs="Times New Roman"/>
          <w:szCs w:val="20"/>
        </w:rPr>
        <w:t>M</w:t>
      </w:r>
      <w:r w:rsidR="0035786D" w:rsidRPr="00255E08">
        <w:rPr>
          <w:rFonts w:ascii="Arial" w:hAnsi="Arial" w:cs="Times New Roman"/>
          <w:szCs w:val="20"/>
        </w:rPr>
        <w:t>ental health practitioners</w:t>
      </w:r>
      <w:r w:rsidRPr="00255E08">
        <w:rPr>
          <w:rFonts w:ascii="Arial" w:hAnsi="Arial" w:cs="Times New Roman"/>
          <w:szCs w:val="20"/>
        </w:rPr>
        <w:t xml:space="preserve"> (psychiatrists, psychologists, social workers, </w:t>
      </w:r>
      <w:r w:rsidR="002661B7">
        <w:rPr>
          <w:rFonts w:ascii="Arial" w:hAnsi="Arial" w:cs="Times New Roman"/>
          <w:szCs w:val="20"/>
        </w:rPr>
        <w:t xml:space="preserve">mental health nurses &amp; </w:t>
      </w:r>
      <w:r w:rsidRPr="00255E08">
        <w:rPr>
          <w:rFonts w:ascii="Arial" w:hAnsi="Arial" w:cs="Times New Roman"/>
          <w:szCs w:val="20"/>
        </w:rPr>
        <w:t>occupational therapists);</w:t>
      </w:r>
    </w:p>
    <w:p w:rsidR="0035786D" w:rsidRPr="00255E08" w:rsidRDefault="00C52201" w:rsidP="003F2EE8">
      <w:pPr>
        <w:pStyle w:val="ListParagraph"/>
        <w:numPr>
          <w:ilvl w:val="0"/>
          <w:numId w:val="3"/>
        </w:numPr>
        <w:spacing w:beforeLines="1" w:afterLines="1"/>
        <w:ind w:left="1080"/>
        <w:rPr>
          <w:rFonts w:ascii="Arial" w:hAnsi="Arial" w:cs="Times New Roman"/>
          <w:szCs w:val="20"/>
        </w:rPr>
      </w:pPr>
      <w:r w:rsidRPr="00255E08">
        <w:rPr>
          <w:rFonts w:ascii="Arial" w:hAnsi="Arial" w:cs="Times New Roman"/>
          <w:szCs w:val="20"/>
        </w:rPr>
        <w:t>Mental health s</w:t>
      </w:r>
      <w:r w:rsidR="00255E08" w:rsidRPr="00255E08">
        <w:rPr>
          <w:rFonts w:ascii="Arial" w:hAnsi="Arial" w:cs="Times New Roman"/>
          <w:szCs w:val="20"/>
        </w:rPr>
        <w:t>ervice providers under ATAPS,</w:t>
      </w:r>
      <w:r w:rsidRPr="00255E08">
        <w:rPr>
          <w:rFonts w:ascii="Arial" w:hAnsi="Arial" w:cs="Times New Roman"/>
          <w:szCs w:val="20"/>
        </w:rPr>
        <w:t xml:space="preserve"> Better Access</w:t>
      </w:r>
      <w:r w:rsidR="00255E08" w:rsidRPr="00255E08">
        <w:rPr>
          <w:rFonts w:ascii="Arial" w:hAnsi="Arial" w:cs="Times New Roman"/>
          <w:szCs w:val="20"/>
        </w:rPr>
        <w:t xml:space="preserve"> and headspace</w:t>
      </w:r>
      <w:r w:rsidRPr="00255E08">
        <w:rPr>
          <w:rFonts w:ascii="Arial" w:hAnsi="Arial" w:cs="Times New Roman"/>
          <w:szCs w:val="20"/>
        </w:rPr>
        <w:t xml:space="preserve"> programs;</w:t>
      </w:r>
    </w:p>
    <w:p w:rsidR="0035786D" w:rsidRPr="00255E08" w:rsidRDefault="00255E08" w:rsidP="003F2EE8">
      <w:pPr>
        <w:pStyle w:val="ListParagraph"/>
        <w:numPr>
          <w:ilvl w:val="0"/>
          <w:numId w:val="3"/>
        </w:numPr>
        <w:spacing w:beforeLines="1" w:afterLines="1"/>
        <w:ind w:left="1080"/>
        <w:rPr>
          <w:rFonts w:ascii="Arial" w:hAnsi="Arial" w:cs="Times New Roman"/>
          <w:szCs w:val="20"/>
        </w:rPr>
      </w:pPr>
      <w:r w:rsidRPr="00255E08">
        <w:rPr>
          <w:rFonts w:ascii="Arial" w:hAnsi="Arial" w:cs="Times New Roman"/>
          <w:szCs w:val="20"/>
        </w:rPr>
        <w:t>C</w:t>
      </w:r>
      <w:r w:rsidR="0035786D" w:rsidRPr="00255E08">
        <w:rPr>
          <w:rFonts w:ascii="Arial" w:hAnsi="Arial" w:cs="Times New Roman"/>
          <w:szCs w:val="20"/>
        </w:rPr>
        <w:t>hild protection staff</w:t>
      </w:r>
      <w:r w:rsidR="00C52201" w:rsidRPr="00255E08">
        <w:rPr>
          <w:rFonts w:ascii="Arial" w:hAnsi="Arial" w:cs="Times New Roman"/>
          <w:szCs w:val="20"/>
        </w:rPr>
        <w:t>;</w:t>
      </w:r>
    </w:p>
    <w:p w:rsidR="00255E08" w:rsidRPr="00255E08" w:rsidRDefault="00255E08" w:rsidP="003F2EE8">
      <w:pPr>
        <w:pStyle w:val="ListParagraph"/>
        <w:numPr>
          <w:ilvl w:val="0"/>
          <w:numId w:val="3"/>
        </w:numPr>
        <w:spacing w:beforeLines="1" w:afterLines="1"/>
        <w:ind w:left="1080"/>
        <w:rPr>
          <w:rFonts w:ascii="Arial" w:hAnsi="Arial" w:cs="Times New Roman"/>
          <w:szCs w:val="20"/>
        </w:rPr>
      </w:pPr>
      <w:r w:rsidRPr="00255E08">
        <w:rPr>
          <w:rFonts w:ascii="Arial" w:hAnsi="Arial" w:cs="Times New Roman"/>
          <w:szCs w:val="20"/>
        </w:rPr>
        <w:t>J</w:t>
      </w:r>
      <w:r w:rsidR="0035786D" w:rsidRPr="00255E08">
        <w:rPr>
          <w:rFonts w:ascii="Arial" w:hAnsi="Arial" w:cs="Times New Roman"/>
          <w:szCs w:val="20"/>
        </w:rPr>
        <w:t>ustice and corrections staff</w:t>
      </w:r>
      <w:r w:rsidR="00C52201" w:rsidRPr="00255E08">
        <w:rPr>
          <w:rFonts w:ascii="Arial" w:hAnsi="Arial" w:cs="Times New Roman"/>
          <w:szCs w:val="20"/>
        </w:rPr>
        <w:t>;</w:t>
      </w:r>
    </w:p>
    <w:p w:rsidR="0035786D" w:rsidRPr="00255E08" w:rsidRDefault="00255E08" w:rsidP="003F2EE8">
      <w:pPr>
        <w:pStyle w:val="ListParagraph"/>
        <w:numPr>
          <w:ilvl w:val="0"/>
          <w:numId w:val="3"/>
        </w:numPr>
        <w:spacing w:beforeLines="1" w:afterLines="1"/>
        <w:ind w:left="1080"/>
        <w:rPr>
          <w:rFonts w:ascii="Arial" w:hAnsi="Arial" w:cs="Times New Roman"/>
          <w:szCs w:val="20"/>
        </w:rPr>
      </w:pPr>
      <w:r w:rsidRPr="00255E08">
        <w:rPr>
          <w:rFonts w:ascii="Arial" w:hAnsi="Arial" w:cs="Times New Roman"/>
          <w:szCs w:val="20"/>
        </w:rPr>
        <w:t>Juvenile justice staff;</w:t>
      </w:r>
    </w:p>
    <w:p w:rsidR="00C52201" w:rsidRPr="00255E08" w:rsidRDefault="00255E08" w:rsidP="003F2EE8">
      <w:pPr>
        <w:pStyle w:val="ListParagraph"/>
        <w:numPr>
          <w:ilvl w:val="0"/>
          <w:numId w:val="3"/>
        </w:numPr>
        <w:spacing w:beforeLines="1" w:afterLines="1"/>
        <w:ind w:left="1080"/>
        <w:rPr>
          <w:rFonts w:ascii="Arial" w:hAnsi="Arial" w:cs="Times New Roman"/>
          <w:szCs w:val="20"/>
        </w:rPr>
      </w:pPr>
      <w:r w:rsidRPr="00255E08">
        <w:rPr>
          <w:rFonts w:ascii="Arial" w:hAnsi="Arial" w:cs="Times New Roman"/>
          <w:szCs w:val="20"/>
        </w:rPr>
        <w:t>P</w:t>
      </w:r>
      <w:r w:rsidR="00C52201" w:rsidRPr="00255E08">
        <w:rPr>
          <w:rFonts w:ascii="Arial" w:hAnsi="Arial" w:cs="Times New Roman"/>
          <w:szCs w:val="20"/>
        </w:rPr>
        <w:t xml:space="preserve">rogram and practice </w:t>
      </w:r>
      <w:r w:rsidR="0035786D" w:rsidRPr="00255E08">
        <w:rPr>
          <w:rFonts w:ascii="Arial" w:hAnsi="Arial" w:cs="Times New Roman"/>
          <w:szCs w:val="20"/>
        </w:rPr>
        <w:t>administrators</w:t>
      </w:r>
      <w:r w:rsidR="00C52201" w:rsidRPr="00255E08">
        <w:rPr>
          <w:rFonts w:ascii="Arial" w:hAnsi="Arial" w:cs="Times New Roman"/>
          <w:szCs w:val="20"/>
        </w:rPr>
        <w:t>;</w:t>
      </w:r>
    </w:p>
    <w:p w:rsidR="0035786D" w:rsidRPr="00255E08" w:rsidRDefault="00C52201" w:rsidP="003F2EE8">
      <w:pPr>
        <w:pStyle w:val="ListParagraph"/>
        <w:numPr>
          <w:ilvl w:val="0"/>
          <w:numId w:val="3"/>
        </w:numPr>
        <w:spacing w:beforeLines="1" w:afterLines="1"/>
        <w:ind w:left="1080"/>
        <w:rPr>
          <w:rFonts w:ascii="Arial" w:hAnsi="Arial" w:cs="Times New Roman"/>
          <w:szCs w:val="20"/>
        </w:rPr>
      </w:pPr>
      <w:r w:rsidRPr="00255E08">
        <w:rPr>
          <w:rFonts w:ascii="Arial" w:hAnsi="Arial" w:cs="Times New Roman"/>
          <w:szCs w:val="20"/>
        </w:rPr>
        <w:t>Office staff;</w:t>
      </w:r>
    </w:p>
    <w:p w:rsidR="0035786D" w:rsidRPr="00255E08" w:rsidRDefault="00255E08" w:rsidP="003F2EE8">
      <w:pPr>
        <w:pStyle w:val="ListParagraph"/>
        <w:numPr>
          <w:ilvl w:val="0"/>
          <w:numId w:val="3"/>
        </w:numPr>
        <w:spacing w:beforeLines="1" w:afterLines="1"/>
        <w:ind w:left="1080"/>
        <w:rPr>
          <w:rFonts w:ascii="Arial" w:hAnsi="Arial" w:cs="Times New Roman"/>
          <w:szCs w:val="20"/>
        </w:rPr>
      </w:pPr>
      <w:r w:rsidRPr="00255E08">
        <w:rPr>
          <w:rFonts w:ascii="Arial" w:hAnsi="Arial" w:cs="Times New Roman"/>
          <w:szCs w:val="20"/>
        </w:rPr>
        <w:t>P</w:t>
      </w:r>
      <w:r w:rsidR="0035786D" w:rsidRPr="00255E08">
        <w:rPr>
          <w:rFonts w:ascii="Arial" w:hAnsi="Arial" w:cs="Times New Roman"/>
          <w:szCs w:val="20"/>
        </w:rPr>
        <w:t>olicy developers</w:t>
      </w:r>
      <w:r w:rsidRPr="00255E08">
        <w:rPr>
          <w:rFonts w:ascii="Arial" w:hAnsi="Arial" w:cs="Times New Roman"/>
          <w:szCs w:val="20"/>
        </w:rPr>
        <w:t>.</w:t>
      </w:r>
    </w:p>
    <w:p w:rsidR="00E3374A" w:rsidRPr="00CD76EC" w:rsidRDefault="00E3374A" w:rsidP="003F2EE8">
      <w:pPr>
        <w:spacing w:beforeLines="1" w:afterLines="1"/>
        <w:rPr>
          <w:rFonts w:ascii="Arial" w:hAnsi="Arial" w:cs="Times New Roman"/>
          <w:szCs w:val="20"/>
        </w:rPr>
      </w:pPr>
    </w:p>
    <w:p w:rsidR="00E3374A" w:rsidRPr="00CD76EC" w:rsidRDefault="00760C23" w:rsidP="003F2EE8">
      <w:pPr>
        <w:spacing w:beforeLines="1" w:afterLines="50"/>
        <w:rPr>
          <w:rFonts w:ascii="Arial" w:hAnsi="Arial" w:cs="Times New Roman"/>
          <w:szCs w:val="20"/>
        </w:rPr>
      </w:pPr>
      <w:r>
        <w:rPr>
          <w:rFonts w:ascii="Arial" w:hAnsi="Arial" w:cs="Times New Roman"/>
          <w:szCs w:val="20"/>
        </w:rPr>
        <w:t xml:space="preserve">The </w:t>
      </w:r>
      <w:proofErr w:type="spellStart"/>
      <w:r w:rsidR="003E0819">
        <w:rPr>
          <w:rFonts w:ascii="Arial" w:hAnsi="Arial" w:cs="Times New Roman"/>
          <w:szCs w:val="20"/>
        </w:rPr>
        <w:t>Marumali</w:t>
      </w:r>
      <w:proofErr w:type="spellEnd"/>
      <w:r w:rsidR="003E0819">
        <w:rPr>
          <w:rFonts w:ascii="Arial" w:hAnsi="Arial" w:cs="Times New Roman"/>
          <w:szCs w:val="20"/>
        </w:rPr>
        <w:t xml:space="preserve"> </w:t>
      </w:r>
      <w:r w:rsidR="0055671E">
        <w:rPr>
          <w:rFonts w:ascii="Arial" w:hAnsi="Arial" w:cs="Times New Roman"/>
          <w:szCs w:val="20"/>
        </w:rPr>
        <w:t xml:space="preserve">One-Day </w:t>
      </w:r>
      <w:r w:rsidR="00756E00">
        <w:rPr>
          <w:rFonts w:ascii="Arial" w:hAnsi="Arial" w:cs="Times New Roman"/>
          <w:szCs w:val="20"/>
        </w:rPr>
        <w:t>Awareness W</w:t>
      </w:r>
      <w:r>
        <w:rPr>
          <w:rFonts w:ascii="Arial" w:hAnsi="Arial" w:cs="Times New Roman"/>
          <w:szCs w:val="20"/>
        </w:rPr>
        <w:t xml:space="preserve">orkshop </w:t>
      </w:r>
      <w:r w:rsidR="0055671E">
        <w:rPr>
          <w:rFonts w:ascii="Arial" w:hAnsi="Arial" w:cs="Times New Roman"/>
          <w:szCs w:val="20"/>
        </w:rPr>
        <w:t>offers</w:t>
      </w:r>
      <w:r w:rsidR="00255E08">
        <w:rPr>
          <w:rFonts w:ascii="Arial" w:hAnsi="Arial" w:cs="Times New Roman"/>
          <w:szCs w:val="20"/>
        </w:rPr>
        <w:t xml:space="preserve"> unique</w:t>
      </w:r>
      <w:r w:rsidR="0055671E">
        <w:rPr>
          <w:rFonts w:ascii="Arial" w:hAnsi="Arial" w:cs="Times New Roman"/>
          <w:szCs w:val="20"/>
        </w:rPr>
        <w:t xml:space="preserve"> insight</w:t>
      </w:r>
      <w:r w:rsidR="00C52201">
        <w:rPr>
          <w:rFonts w:ascii="Arial" w:hAnsi="Arial" w:cs="Times New Roman"/>
          <w:szCs w:val="20"/>
        </w:rPr>
        <w:t>s</w:t>
      </w:r>
      <w:r w:rsidR="0055671E">
        <w:rPr>
          <w:rFonts w:ascii="Arial" w:hAnsi="Arial" w:cs="Times New Roman"/>
          <w:szCs w:val="20"/>
        </w:rPr>
        <w:t xml:space="preserve"> into:</w:t>
      </w:r>
    </w:p>
    <w:p w:rsidR="00760C23" w:rsidRDefault="00E3374A" w:rsidP="003F2EE8">
      <w:pPr>
        <w:numPr>
          <w:ilvl w:val="0"/>
          <w:numId w:val="1"/>
        </w:numPr>
        <w:spacing w:beforeLines="1" w:afterLines="1"/>
        <w:rPr>
          <w:rFonts w:ascii="Arial" w:hAnsi="Arial"/>
          <w:szCs w:val="20"/>
        </w:rPr>
      </w:pPr>
      <w:r w:rsidRPr="00CD76EC">
        <w:rPr>
          <w:rFonts w:ascii="Arial" w:hAnsi="Arial"/>
          <w:szCs w:val="20"/>
        </w:rPr>
        <w:t xml:space="preserve">The </w:t>
      </w:r>
      <w:r w:rsidR="00CD390C">
        <w:rPr>
          <w:rFonts w:ascii="Arial" w:hAnsi="Arial"/>
          <w:szCs w:val="20"/>
        </w:rPr>
        <w:t xml:space="preserve">historical context of </w:t>
      </w:r>
      <w:r w:rsidR="00756E00">
        <w:rPr>
          <w:rFonts w:ascii="Arial" w:hAnsi="Arial"/>
          <w:szCs w:val="20"/>
        </w:rPr>
        <w:t>forcible removal of Aboriginal children</w:t>
      </w:r>
      <w:r w:rsidR="00760C23">
        <w:rPr>
          <w:rFonts w:ascii="Arial" w:hAnsi="Arial"/>
          <w:szCs w:val="20"/>
        </w:rPr>
        <w:t>;</w:t>
      </w:r>
    </w:p>
    <w:p w:rsidR="00255E08" w:rsidRDefault="00760C23" w:rsidP="003F2EE8">
      <w:pPr>
        <w:numPr>
          <w:ilvl w:val="0"/>
          <w:numId w:val="1"/>
        </w:numPr>
        <w:spacing w:beforeLines="1" w:afterLines="1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The</w:t>
      </w:r>
      <w:r w:rsidR="00CD390C">
        <w:rPr>
          <w:rFonts w:ascii="Arial" w:hAnsi="Arial"/>
          <w:szCs w:val="20"/>
        </w:rPr>
        <w:t xml:space="preserve"> </w:t>
      </w:r>
      <w:r>
        <w:rPr>
          <w:rFonts w:ascii="Arial" w:hAnsi="Arial"/>
          <w:szCs w:val="20"/>
        </w:rPr>
        <w:t xml:space="preserve">impact of forcible removal on the social and emotional wellbeing of </w:t>
      </w:r>
      <w:r w:rsidR="00E3374A" w:rsidRPr="00CD76EC">
        <w:rPr>
          <w:rFonts w:ascii="Arial" w:hAnsi="Arial"/>
          <w:szCs w:val="20"/>
        </w:rPr>
        <w:t>Aboriginal individuals, families &amp; communities</w:t>
      </w:r>
      <w:r w:rsidR="00255E08">
        <w:rPr>
          <w:rFonts w:ascii="Arial" w:hAnsi="Arial"/>
          <w:szCs w:val="20"/>
        </w:rPr>
        <w:t>;</w:t>
      </w:r>
    </w:p>
    <w:p w:rsidR="00E3374A" w:rsidRPr="00CD76EC" w:rsidRDefault="00255E08" w:rsidP="003F2EE8">
      <w:pPr>
        <w:numPr>
          <w:ilvl w:val="0"/>
          <w:numId w:val="1"/>
        </w:numPr>
        <w:spacing w:beforeLines="1" w:afterLines="1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Insights into the trauma associated with forcible removal;</w:t>
      </w:r>
    </w:p>
    <w:p w:rsidR="00E3374A" w:rsidRPr="00C52201" w:rsidRDefault="00760C23" w:rsidP="003F2EE8">
      <w:pPr>
        <w:numPr>
          <w:ilvl w:val="0"/>
          <w:numId w:val="1"/>
        </w:numPr>
        <w:spacing w:beforeLines="1" w:afterLines="1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Potential ‘triggers’ which may reactivate the trauma associated with forcible removal;</w:t>
      </w:r>
    </w:p>
    <w:p w:rsidR="00C52201" w:rsidRDefault="00760C23" w:rsidP="003F2EE8">
      <w:pPr>
        <w:numPr>
          <w:ilvl w:val="0"/>
          <w:numId w:val="1"/>
        </w:numPr>
        <w:spacing w:beforeLines="1" w:afterLines="1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C</w:t>
      </w:r>
      <w:r w:rsidR="00E3374A" w:rsidRPr="00CD76EC">
        <w:rPr>
          <w:rFonts w:ascii="Arial" w:hAnsi="Arial"/>
          <w:szCs w:val="20"/>
        </w:rPr>
        <w:t xml:space="preserve">ommon </w:t>
      </w:r>
      <w:r w:rsidR="0055671E">
        <w:rPr>
          <w:rFonts w:ascii="Arial" w:hAnsi="Arial"/>
          <w:szCs w:val="20"/>
        </w:rPr>
        <w:t xml:space="preserve">errors </w:t>
      </w:r>
      <w:r w:rsidR="00C52201">
        <w:rPr>
          <w:rFonts w:ascii="Arial" w:hAnsi="Arial"/>
          <w:szCs w:val="20"/>
        </w:rPr>
        <w:t>to avoid;</w:t>
      </w:r>
    </w:p>
    <w:p w:rsidR="00255E08" w:rsidRDefault="00C52201" w:rsidP="003F2EE8">
      <w:pPr>
        <w:numPr>
          <w:ilvl w:val="0"/>
          <w:numId w:val="1"/>
        </w:numPr>
        <w:spacing w:beforeLines="1" w:afterLines="1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T</w:t>
      </w:r>
      <w:r w:rsidR="00760C23">
        <w:rPr>
          <w:rFonts w:ascii="Arial" w:hAnsi="Arial"/>
          <w:szCs w:val="20"/>
        </w:rPr>
        <w:t xml:space="preserve">he potential for </w:t>
      </w:r>
      <w:r w:rsidR="0055671E">
        <w:rPr>
          <w:rFonts w:ascii="Arial" w:hAnsi="Arial"/>
          <w:szCs w:val="20"/>
        </w:rPr>
        <w:t>misdiagnosis</w:t>
      </w:r>
      <w:r w:rsidR="00760C23">
        <w:rPr>
          <w:rFonts w:ascii="Arial" w:hAnsi="Arial"/>
          <w:szCs w:val="20"/>
        </w:rPr>
        <w:t xml:space="preserve"> and inappropriate treatment;</w:t>
      </w:r>
    </w:p>
    <w:p w:rsidR="00E3374A" w:rsidRPr="00CD76EC" w:rsidRDefault="00255E08" w:rsidP="003F2EE8">
      <w:pPr>
        <w:numPr>
          <w:ilvl w:val="0"/>
          <w:numId w:val="1"/>
        </w:numPr>
        <w:spacing w:beforeLines="1" w:afterLines="1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Trans-generational effects of forcible removal;</w:t>
      </w:r>
    </w:p>
    <w:p w:rsidR="00E3374A" w:rsidRPr="00C52201" w:rsidRDefault="00255E08" w:rsidP="003F2EE8">
      <w:pPr>
        <w:numPr>
          <w:ilvl w:val="0"/>
          <w:numId w:val="1"/>
        </w:numPr>
        <w:spacing w:beforeLines="1" w:afterLines="1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How to respond appropriately and sensitively to meet the needs </w:t>
      </w:r>
      <w:proofErr w:type="gramStart"/>
      <w:r>
        <w:rPr>
          <w:rFonts w:ascii="Arial" w:hAnsi="Arial"/>
          <w:szCs w:val="20"/>
        </w:rPr>
        <w:t xml:space="preserve">of </w:t>
      </w:r>
      <w:r w:rsidR="00C52201">
        <w:rPr>
          <w:rFonts w:ascii="Arial" w:hAnsi="Arial"/>
          <w:szCs w:val="20"/>
        </w:rPr>
        <w:t xml:space="preserve"> </w:t>
      </w:r>
      <w:r w:rsidR="00142FCA">
        <w:rPr>
          <w:rFonts w:ascii="Arial" w:hAnsi="Arial"/>
          <w:szCs w:val="20"/>
        </w:rPr>
        <w:t>survivors</w:t>
      </w:r>
      <w:proofErr w:type="gramEnd"/>
      <w:r w:rsidR="00142FCA">
        <w:rPr>
          <w:rFonts w:ascii="Arial" w:hAnsi="Arial"/>
          <w:szCs w:val="20"/>
        </w:rPr>
        <w:t xml:space="preserve"> of </w:t>
      </w:r>
      <w:r>
        <w:rPr>
          <w:rFonts w:ascii="Arial" w:hAnsi="Arial"/>
          <w:szCs w:val="20"/>
        </w:rPr>
        <w:t xml:space="preserve">forcible removal (Stolen Generations). </w:t>
      </w:r>
    </w:p>
    <w:p w:rsidR="001F0FC7" w:rsidRPr="00CD76EC" w:rsidRDefault="001F0FC7" w:rsidP="001F0FC7">
      <w:pPr>
        <w:jc w:val="center"/>
        <w:rPr>
          <w:rFonts w:ascii="Arial" w:hAnsi="Arial" w:cs="Tahoma"/>
          <w:b/>
          <w:bCs/>
          <w:szCs w:val="32"/>
        </w:rPr>
      </w:pPr>
    </w:p>
    <w:p w:rsidR="00217154" w:rsidRPr="00217154" w:rsidRDefault="00217154" w:rsidP="00695816">
      <w:pPr>
        <w:rPr>
          <w:rFonts w:ascii="Arial" w:hAnsi="Arial" w:cs="Tahoma"/>
          <w:bCs/>
          <w:szCs w:val="32"/>
        </w:rPr>
      </w:pPr>
      <w:r w:rsidRPr="00217154">
        <w:rPr>
          <w:rFonts w:ascii="Arial" w:hAnsi="Arial" w:cs="Tahoma"/>
          <w:bCs/>
          <w:szCs w:val="32"/>
        </w:rPr>
        <w:t xml:space="preserve">Contact:  </w:t>
      </w:r>
    </w:p>
    <w:p w:rsidR="00217154" w:rsidRPr="00217154" w:rsidRDefault="00217154" w:rsidP="00695816">
      <w:pPr>
        <w:rPr>
          <w:rFonts w:ascii="Arial" w:hAnsi="Arial" w:cs="Tahoma"/>
          <w:bCs/>
          <w:szCs w:val="32"/>
        </w:rPr>
      </w:pPr>
      <w:r w:rsidRPr="00217154">
        <w:rPr>
          <w:rFonts w:ascii="Arial" w:hAnsi="Arial" w:cs="Tahoma"/>
          <w:bCs/>
          <w:szCs w:val="32"/>
        </w:rPr>
        <w:t xml:space="preserve">Lorraine </w:t>
      </w:r>
      <w:proofErr w:type="spellStart"/>
      <w:r w:rsidRPr="00217154">
        <w:rPr>
          <w:rFonts w:ascii="Arial" w:hAnsi="Arial" w:cs="Tahoma"/>
          <w:bCs/>
          <w:szCs w:val="32"/>
        </w:rPr>
        <w:t>Peeters</w:t>
      </w:r>
      <w:proofErr w:type="spellEnd"/>
    </w:p>
    <w:p w:rsidR="00217154" w:rsidRPr="00217154" w:rsidRDefault="00217154" w:rsidP="00695816">
      <w:pPr>
        <w:rPr>
          <w:rFonts w:ascii="Arial" w:hAnsi="Arial" w:cs="Tahoma"/>
          <w:bCs/>
          <w:szCs w:val="32"/>
        </w:rPr>
      </w:pPr>
      <w:hyperlink r:id="rId5" w:history="1">
        <w:proofErr w:type="spellStart"/>
        <w:r w:rsidRPr="00217154">
          <w:rPr>
            <w:rStyle w:val="Hyperlink"/>
            <w:rFonts w:ascii="Arial" w:hAnsi="Arial" w:cs="Tahoma"/>
            <w:bCs/>
            <w:szCs w:val="32"/>
          </w:rPr>
          <w:t>www.marumali.com.au</w:t>
        </w:r>
        <w:proofErr w:type="spellEnd"/>
      </w:hyperlink>
    </w:p>
    <w:p w:rsidR="001F0FC7" w:rsidRPr="00217154" w:rsidRDefault="00217154" w:rsidP="00695816">
      <w:pPr>
        <w:rPr>
          <w:rFonts w:ascii="Arial" w:hAnsi="Arial" w:cs="Tahoma"/>
          <w:bCs/>
          <w:szCs w:val="32"/>
        </w:rPr>
      </w:pPr>
      <w:r w:rsidRPr="00217154">
        <w:rPr>
          <w:rFonts w:ascii="Arial" w:hAnsi="Arial" w:cs="Tahoma"/>
          <w:bCs/>
          <w:szCs w:val="32"/>
        </w:rPr>
        <w:t xml:space="preserve">P: </w:t>
      </w:r>
      <w:r w:rsidRPr="00217154">
        <w:rPr>
          <w:rFonts w:ascii="Arial" w:hAnsi="Arial"/>
        </w:rPr>
        <w:t>07 40362374</w:t>
      </w:r>
    </w:p>
    <w:p w:rsidR="001F0FC7" w:rsidRPr="00CD76EC" w:rsidRDefault="001F0FC7" w:rsidP="001F0FC7">
      <w:pPr>
        <w:jc w:val="both"/>
        <w:rPr>
          <w:rFonts w:ascii="Arial" w:hAnsi="Arial" w:cs="Tahoma"/>
          <w:bCs/>
          <w:szCs w:val="28"/>
        </w:rPr>
      </w:pPr>
    </w:p>
    <w:p w:rsidR="00E3374A" w:rsidRPr="00CD76EC" w:rsidRDefault="00E3374A">
      <w:pPr>
        <w:rPr>
          <w:rFonts w:ascii="Arial" w:hAnsi="Arial"/>
        </w:rPr>
      </w:pPr>
    </w:p>
    <w:sectPr w:rsidR="00E3374A" w:rsidRPr="00CD76EC" w:rsidSect="00E3374A">
      <w:pgSz w:w="11904" w:h="16835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278F"/>
    <w:multiLevelType w:val="hybridMultilevel"/>
    <w:tmpl w:val="AA6A1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A17E4"/>
    <w:multiLevelType w:val="hybridMultilevel"/>
    <w:tmpl w:val="644E9D9E"/>
    <w:lvl w:ilvl="0" w:tplc="585085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C211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BABB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D2B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24F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584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548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862D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C0CA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F3736AB"/>
    <w:multiLevelType w:val="multilevel"/>
    <w:tmpl w:val="FBF0F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E3374A"/>
    <w:rsid w:val="00022DC8"/>
    <w:rsid w:val="00142FCA"/>
    <w:rsid w:val="0018670E"/>
    <w:rsid w:val="001D3DE8"/>
    <w:rsid w:val="001F0FC7"/>
    <w:rsid w:val="00217154"/>
    <w:rsid w:val="00234838"/>
    <w:rsid w:val="0025146E"/>
    <w:rsid w:val="00255E08"/>
    <w:rsid w:val="002661B7"/>
    <w:rsid w:val="0035786D"/>
    <w:rsid w:val="003E0819"/>
    <w:rsid w:val="003F2EE8"/>
    <w:rsid w:val="00440B0F"/>
    <w:rsid w:val="0055671E"/>
    <w:rsid w:val="005C47E3"/>
    <w:rsid w:val="00695816"/>
    <w:rsid w:val="006A1258"/>
    <w:rsid w:val="00721278"/>
    <w:rsid w:val="00756E00"/>
    <w:rsid w:val="00760C23"/>
    <w:rsid w:val="007A37FE"/>
    <w:rsid w:val="007E08B5"/>
    <w:rsid w:val="0085660A"/>
    <w:rsid w:val="00917A8F"/>
    <w:rsid w:val="00B41E50"/>
    <w:rsid w:val="00BA69B5"/>
    <w:rsid w:val="00BE04D2"/>
    <w:rsid w:val="00C52201"/>
    <w:rsid w:val="00C97ADF"/>
    <w:rsid w:val="00CB319E"/>
    <w:rsid w:val="00CD390C"/>
    <w:rsid w:val="00CD76EC"/>
    <w:rsid w:val="00D210B3"/>
    <w:rsid w:val="00DB2EE0"/>
    <w:rsid w:val="00E3374A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8A6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F0FC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outlineLvl w:val="2"/>
    </w:pPr>
    <w:rPr>
      <w:rFonts w:ascii="Century Schoolbook" w:eastAsia="Times" w:hAnsi="Century Schoolbook" w:cs="Times New Roman"/>
      <w:b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E3374A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1F0FC7"/>
    <w:rPr>
      <w:rFonts w:ascii="Century Schoolbook" w:eastAsia="Times" w:hAnsi="Century Schoolbook" w:cs="Times New Roman"/>
      <w:b/>
      <w:sz w:val="24"/>
      <w:shd w:val="clear" w:color="auto" w:fill="D9D9D9"/>
    </w:rPr>
  </w:style>
  <w:style w:type="paragraph" w:styleId="BodyText2">
    <w:name w:val="Body Text 2"/>
    <w:basedOn w:val="Normal"/>
    <w:link w:val="BodyText2Char"/>
    <w:rsid w:val="001F0FC7"/>
    <w:pPr>
      <w:jc w:val="both"/>
    </w:pPr>
    <w:rPr>
      <w:rFonts w:ascii="Arial" w:eastAsia="Times" w:hAnsi="Arial" w:cs="Times New Roman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1F0FC7"/>
    <w:rPr>
      <w:rFonts w:ascii="Arial" w:eastAsia="Times" w:hAnsi="Arial" w:cs="Times New Roman"/>
      <w:sz w:val="24"/>
      <w:lang w:val="en-US"/>
    </w:rPr>
  </w:style>
  <w:style w:type="character" w:styleId="Hyperlink">
    <w:name w:val="Hyperlink"/>
    <w:basedOn w:val="DefaultParagraphFont"/>
    <w:rsid w:val="001F0F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2EE0"/>
    <w:pPr>
      <w:ind w:left="720"/>
      <w:contextualSpacing/>
    </w:pPr>
  </w:style>
  <w:style w:type="table" w:styleId="TableGrid">
    <w:name w:val="Table Grid"/>
    <w:basedOn w:val="TableNormal"/>
    <w:uiPriority w:val="59"/>
    <w:rsid w:val="002171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5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arumali.com.a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1425</Characters>
  <Application>Microsoft Macintosh Word</Application>
  <DocSecurity>0</DocSecurity>
  <Lines>11</Lines>
  <Paragraphs>2</Paragraphs>
  <ScaleCrop>false</ScaleCrop>
  <Company>Winangali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Shaan Gerrard</dc:creator>
  <cp:keywords/>
  <cp:lastModifiedBy>Shaan Gerrard</cp:lastModifiedBy>
  <cp:revision>2</cp:revision>
  <dcterms:created xsi:type="dcterms:W3CDTF">2013-03-05T03:01:00Z</dcterms:created>
  <dcterms:modified xsi:type="dcterms:W3CDTF">2013-03-05T03:01:00Z</dcterms:modified>
</cp:coreProperties>
</file>