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10" w:rsidRDefault="00FC0510" w:rsidP="001B0B0C">
      <w:pPr>
        <w:spacing w:after="120"/>
        <w:rPr>
          <w:rFonts w:asciiTheme="majorHAnsi" w:hAnsiTheme="majorHAnsi"/>
          <w:b/>
          <w:sz w:val="32"/>
          <w:szCs w:val="32"/>
        </w:rPr>
      </w:pPr>
    </w:p>
    <w:p w:rsidR="00B01CA4" w:rsidRDefault="009C2A86" w:rsidP="001B0B0C">
      <w:pPr>
        <w:spacing w:after="12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Yarning </w:t>
      </w:r>
      <w:r w:rsidR="00347D80">
        <w:rPr>
          <w:rFonts w:asciiTheme="majorHAnsi" w:hAnsiTheme="majorHAnsi"/>
          <w:b/>
          <w:sz w:val="32"/>
          <w:szCs w:val="32"/>
        </w:rPr>
        <w:t>from</w:t>
      </w:r>
      <w:r>
        <w:rPr>
          <w:rFonts w:asciiTheme="majorHAnsi" w:hAnsiTheme="majorHAnsi"/>
          <w:b/>
          <w:sz w:val="32"/>
          <w:szCs w:val="32"/>
        </w:rPr>
        <w:t xml:space="preserve"> the Heart by the Sea</w:t>
      </w:r>
      <w:r w:rsidR="00B01CA4">
        <w:rPr>
          <w:rFonts w:asciiTheme="majorHAnsi" w:hAnsiTheme="majorHAnsi"/>
          <w:b/>
          <w:sz w:val="32"/>
          <w:szCs w:val="32"/>
        </w:rPr>
        <w:t xml:space="preserve"> </w:t>
      </w:r>
      <w:r w:rsidR="00347D80">
        <w:rPr>
          <w:rFonts w:asciiTheme="majorHAnsi" w:hAnsiTheme="majorHAnsi"/>
          <w:b/>
          <w:sz w:val="32"/>
          <w:szCs w:val="32"/>
        </w:rPr>
        <w:t>Forum</w:t>
      </w:r>
      <w:r w:rsidR="00B01CA4">
        <w:rPr>
          <w:rFonts w:asciiTheme="majorHAnsi" w:hAnsiTheme="majorHAnsi"/>
          <w:b/>
          <w:sz w:val="32"/>
          <w:szCs w:val="32"/>
        </w:rPr>
        <w:t xml:space="preserve">    </w:t>
      </w:r>
    </w:p>
    <w:p w:rsidR="009036B6" w:rsidRPr="0034033C" w:rsidRDefault="0034033C" w:rsidP="001B0B0C">
      <w:pPr>
        <w:spacing w:after="120"/>
        <w:rPr>
          <w:rFonts w:cstheme="minorHAnsi"/>
          <w:sz w:val="24"/>
          <w:szCs w:val="24"/>
        </w:rPr>
      </w:pPr>
      <w:r w:rsidRPr="0034033C">
        <w:rPr>
          <w:rFonts w:cstheme="minorHAnsi"/>
          <w:sz w:val="24"/>
          <w:szCs w:val="24"/>
        </w:rPr>
        <w:t xml:space="preserve">The 2012 </w:t>
      </w:r>
      <w:r w:rsidR="00347D80">
        <w:rPr>
          <w:rFonts w:cstheme="minorHAnsi"/>
          <w:sz w:val="24"/>
          <w:szCs w:val="24"/>
        </w:rPr>
        <w:t xml:space="preserve">WA </w:t>
      </w:r>
      <w:r w:rsidRPr="0034033C">
        <w:rPr>
          <w:rFonts w:cstheme="minorHAnsi"/>
          <w:sz w:val="24"/>
          <w:szCs w:val="24"/>
        </w:rPr>
        <w:t>Sexual Health Forum will inspire, inform, engage and entertain. This Forum promises to strengthen your knowledge</w:t>
      </w:r>
      <w:r w:rsidR="00347D80">
        <w:rPr>
          <w:rFonts w:cstheme="minorHAnsi"/>
          <w:sz w:val="24"/>
          <w:szCs w:val="24"/>
        </w:rPr>
        <w:t xml:space="preserve"> and</w:t>
      </w:r>
      <w:r w:rsidRPr="0034033C">
        <w:rPr>
          <w:rFonts w:cstheme="minorHAnsi"/>
          <w:sz w:val="24"/>
          <w:szCs w:val="24"/>
        </w:rPr>
        <w:t xml:space="preserve"> skills</w:t>
      </w:r>
      <w:r w:rsidR="00347D80">
        <w:rPr>
          <w:rFonts w:cstheme="minorHAnsi"/>
          <w:sz w:val="24"/>
          <w:szCs w:val="24"/>
        </w:rPr>
        <w:t>,</w:t>
      </w:r>
      <w:r w:rsidRPr="0034033C">
        <w:rPr>
          <w:rFonts w:cstheme="minorHAnsi"/>
          <w:sz w:val="24"/>
          <w:szCs w:val="24"/>
        </w:rPr>
        <w:t xml:space="preserve"> </w:t>
      </w:r>
      <w:r w:rsidR="00347D80">
        <w:rPr>
          <w:rFonts w:cstheme="minorHAnsi"/>
          <w:sz w:val="24"/>
          <w:szCs w:val="24"/>
        </w:rPr>
        <w:t>and support networking</w:t>
      </w:r>
      <w:r w:rsidR="00DE2E20">
        <w:rPr>
          <w:rFonts w:cstheme="minorHAnsi"/>
          <w:sz w:val="24"/>
          <w:szCs w:val="24"/>
        </w:rPr>
        <w:t>.</w:t>
      </w:r>
    </w:p>
    <w:p w:rsidR="00134BE7" w:rsidRDefault="00134BE7" w:rsidP="001B0B0C">
      <w:pPr>
        <w:spacing w:after="120"/>
        <w:rPr>
          <w:rFonts w:cstheme="minorHAnsi"/>
          <w:b/>
          <w:sz w:val="24"/>
          <w:szCs w:val="24"/>
        </w:rPr>
      </w:pPr>
    </w:p>
    <w:p w:rsidR="00883F92" w:rsidRDefault="00883F92" w:rsidP="001B0B0C">
      <w:pPr>
        <w:spacing w:after="120"/>
        <w:rPr>
          <w:rFonts w:cstheme="minorHAnsi"/>
          <w:sz w:val="24"/>
          <w:szCs w:val="24"/>
        </w:rPr>
      </w:pPr>
      <w:r w:rsidRPr="0067102F">
        <w:rPr>
          <w:rFonts w:cstheme="minorHAnsi"/>
          <w:b/>
          <w:sz w:val="24"/>
          <w:szCs w:val="24"/>
        </w:rPr>
        <w:t>Forum MCs</w:t>
      </w:r>
      <w:r w:rsidR="00264855">
        <w:rPr>
          <w:rFonts w:cstheme="minorHAnsi"/>
          <w:sz w:val="24"/>
          <w:szCs w:val="24"/>
        </w:rPr>
        <w:t xml:space="preserve"> - </w:t>
      </w:r>
      <w:r w:rsidRPr="00883F92">
        <w:rPr>
          <w:rFonts w:cstheme="minorHAnsi"/>
          <w:sz w:val="24"/>
          <w:szCs w:val="24"/>
        </w:rPr>
        <w:t>Dena Gower, FPWA and Deanna Eades, Carnarvon AMS</w:t>
      </w:r>
    </w:p>
    <w:p w:rsidR="005B2D27" w:rsidRDefault="005B2D27" w:rsidP="0067102F">
      <w:pPr>
        <w:spacing w:after="120"/>
        <w:rPr>
          <w:rFonts w:cstheme="minorHAnsi"/>
          <w:sz w:val="24"/>
          <w:szCs w:val="24"/>
        </w:rPr>
      </w:pPr>
    </w:p>
    <w:p w:rsidR="0067102F" w:rsidRDefault="0067102F" w:rsidP="0067102F">
      <w:pPr>
        <w:spacing w:after="120"/>
        <w:rPr>
          <w:rFonts w:cstheme="minorHAnsi"/>
          <w:sz w:val="24"/>
          <w:szCs w:val="24"/>
        </w:rPr>
      </w:pPr>
      <w:r w:rsidRPr="0070786B">
        <w:rPr>
          <w:rFonts w:cstheme="minorHAnsi"/>
          <w:b/>
          <w:sz w:val="24"/>
          <w:szCs w:val="24"/>
        </w:rPr>
        <w:t>Welcome to Country</w:t>
      </w:r>
      <w:r w:rsidR="004D5E9F">
        <w:rPr>
          <w:rFonts w:cstheme="minorHAnsi"/>
          <w:sz w:val="24"/>
          <w:szCs w:val="24"/>
        </w:rPr>
        <w:t xml:space="preserve"> – </w:t>
      </w:r>
      <w:proofErr w:type="spellStart"/>
      <w:r w:rsidR="004D5E9F">
        <w:rPr>
          <w:rFonts w:cstheme="minorHAnsi"/>
          <w:sz w:val="24"/>
          <w:szCs w:val="24"/>
        </w:rPr>
        <w:t>Sealin</w:t>
      </w:r>
      <w:proofErr w:type="spellEnd"/>
      <w:r w:rsidRPr="00883F92">
        <w:rPr>
          <w:rFonts w:cstheme="minorHAnsi"/>
          <w:sz w:val="24"/>
          <w:szCs w:val="24"/>
        </w:rPr>
        <w:t xml:space="preserve"> </w:t>
      </w:r>
      <w:proofErr w:type="spellStart"/>
      <w:r w:rsidRPr="00883F92">
        <w:rPr>
          <w:rFonts w:cstheme="minorHAnsi"/>
          <w:sz w:val="24"/>
          <w:szCs w:val="24"/>
        </w:rPr>
        <w:t>Garlett</w:t>
      </w:r>
      <w:proofErr w:type="spellEnd"/>
      <w:r w:rsidRPr="00883F92">
        <w:rPr>
          <w:rFonts w:cstheme="minorHAnsi"/>
          <w:sz w:val="24"/>
          <w:szCs w:val="24"/>
        </w:rPr>
        <w:t xml:space="preserve">, </w:t>
      </w:r>
      <w:proofErr w:type="spellStart"/>
      <w:r w:rsidRPr="00883F92">
        <w:rPr>
          <w:rFonts w:cstheme="minorHAnsi"/>
          <w:sz w:val="24"/>
          <w:szCs w:val="24"/>
        </w:rPr>
        <w:t>Beananging</w:t>
      </w:r>
      <w:proofErr w:type="spellEnd"/>
      <w:r w:rsidRPr="00883F92">
        <w:rPr>
          <w:rFonts w:cstheme="minorHAnsi"/>
          <w:sz w:val="24"/>
          <w:szCs w:val="24"/>
        </w:rPr>
        <w:t xml:space="preserve"> </w:t>
      </w:r>
      <w:proofErr w:type="spellStart"/>
      <w:r w:rsidRPr="00883F92">
        <w:rPr>
          <w:rFonts w:cstheme="minorHAnsi"/>
          <w:sz w:val="24"/>
          <w:szCs w:val="24"/>
        </w:rPr>
        <w:t>Kwuurt</w:t>
      </w:r>
      <w:proofErr w:type="spellEnd"/>
      <w:r w:rsidRPr="00883F92">
        <w:rPr>
          <w:rFonts w:cstheme="minorHAnsi"/>
          <w:sz w:val="24"/>
          <w:szCs w:val="24"/>
        </w:rPr>
        <w:t xml:space="preserve"> Institute</w:t>
      </w:r>
    </w:p>
    <w:p w:rsidR="00D152D0" w:rsidRDefault="00D152D0" w:rsidP="0067102F">
      <w:pPr>
        <w:spacing w:after="120"/>
        <w:rPr>
          <w:rFonts w:cstheme="minorHAnsi"/>
          <w:sz w:val="24"/>
          <w:szCs w:val="24"/>
        </w:rPr>
      </w:pPr>
    </w:p>
    <w:p w:rsidR="009C2A86" w:rsidRDefault="007F7F34" w:rsidP="001B0B0C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Keynote A</w:t>
      </w:r>
      <w:r w:rsidR="0067102F" w:rsidRPr="0070786B">
        <w:rPr>
          <w:rFonts w:cstheme="minorHAnsi"/>
          <w:b/>
          <w:sz w:val="24"/>
          <w:szCs w:val="24"/>
        </w:rPr>
        <w:t>ddress</w:t>
      </w:r>
      <w:r w:rsidR="00134BE7">
        <w:rPr>
          <w:rFonts w:cstheme="minorHAnsi"/>
          <w:b/>
          <w:sz w:val="24"/>
          <w:szCs w:val="24"/>
        </w:rPr>
        <w:t>:</w:t>
      </w:r>
      <w:r w:rsidR="009F3C36" w:rsidRPr="009F3C36">
        <w:rPr>
          <w:rFonts w:ascii="Calibri" w:hAnsi="Calibri" w:cs="Calibri"/>
        </w:rPr>
        <w:t xml:space="preserve"> </w:t>
      </w:r>
      <w:r w:rsidR="009F3C36" w:rsidRPr="009F3C36">
        <w:rPr>
          <w:rFonts w:cstheme="minorHAnsi"/>
          <w:b/>
          <w:sz w:val="24"/>
          <w:szCs w:val="24"/>
        </w:rPr>
        <w:t xml:space="preserve">Knowledge, Power </w:t>
      </w:r>
      <w:proofErr w:type="gramStart"/>
      <w:r w:rsidR="009F3C36" w:rsidRPr="009F3C36">
        <w:rPr>
          <w:rFonts w:cstheme="minorHAnsi"/>
          <w:b/>
          <w:sz w:val="24"/>
          <w:szCs w:val="24"/>
        </w:rPr>
        <w:t>and  the</w:t>
      </w:r>
      <w:proofErr w:type="gramEnd"/>
      <w:r w:rsidR="009F3C36" w:rsidRPr="009F3C36">
        <w:rPr>
          <w:rFonts w:cstheme="minorHAnsi"/>
          <w:b/>
          <w:sz w:val="24"/>
          <w:szCs w:val="24"/>
        </w:rPr>
        <w:t xml:space="preserve"> Third Space</w:t>
      </w:r>
      <w:r w:rsidR="009F3C36">
        <w:rPr>
          <w:rFonts w:cstheme="minorHAnsi"/>
          <w:b/>
          <w:sz w:val="24"/>
          <w:szCs w:val="24"/>
        </w:rPr>
        <w:t xml:space="preserve"> </w:t>
      </w:r>
      <w:r w:rsidR="00134BE7">
        <w:rPr>
          <w:rFonts w:cstheme="minorHAnsi"/>
          <w:b/>
          <w:sz w:val="24"/>
          <w:szCs w:val="24"/>
        </w:rPr>
        <w:t xml:space="preserve"> </w:t>
      </w:r>
      <w:r w:rsidR="00B01CA4">
        <w:rPr>
          <w:rFonts w:cstheme="minorHAnsi"/>
          <w:sz w:val="24"/>
          <w:szCs w:val="24"/>
        </w:rPr>
        <w:t xml:space="preserve">- </w:t>
      </w:r>
      <w:r w:rsidR="009C2A86">
        <w:rPr>
          <w:rFonts w:cstheme="minorHAnsi"/>
          <w:sz w:val="24"/>
          <w:szCs w:val="24"/>
        </w:rPr>
        <w:t>Associate Prof</w:t>
      </w:r>
      <w:r w:rsidR="00B01CA4">
        <w:rPr>
          <w:rFonts w:cstheme="minorHAnsi"/>
          <w:sz w:val="24"/>
          <w:szCs w:val="24"/>
        </w:rPr>
        <w:t xml:space="preserve">essor Simon Forrest, Director, </w:t>
      </w:r>
      <w:r w:rsidR="0067102F">
        <w:rPr>
          <w:rFonts w:cstheme="minorHAnsi"/>
          <w:sz w:val="24"/>
          <w:szCs w:val="24"/>
        </w:rPr>
        <w:t>Centre for Aboriginal Studies, Curtin University</w:t>
      </w:r>
      <w:r w:rsidR="009C2A86">
        <w:rPr>
          <w:rFonts w:cstheme="minorHAnsi"/>
          <w:sz w:val="24"/>
          <w:szCs w:val="24"/>
        </w:rPr>
        <w:t xml:space="preserve"> </w:t>
      </w:r>
    </w:p>
    <w:p w:rsidR="00711EB3" w:rsidRDefault="00711EB3" w:rsidP="001B0B0C">
      <w:pPr>
        <w:spacing w:after="120"/>
        <w:rPr>
          <w:rFonts w:cstheme="minorHAnsi"/>
          <w:sz w:val="24"/>
          <w:szCs w:val="24"/>
        </w:rPr>
      </w:pPr>
    </w:p>
    <w:p w:rsidR="009C2A86" w:rsidRPr="0070786B" w:rsidRDefault="0070786B" w:rsidP="001B0B0C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Pr="0070786B">
        <w:rPr>
          <w:rFonts w:cstheme="minorHAnsi"/>
          <w:b/>
          <w:sz w:val="24"/>
          <w:szCs w:val="24"/>
        </w:rPr>
        <w:t xml:space="preserve">linical </w:t>
      </w:r>
      <w:r>
        <w:rPr>
          <w:rFonts w:cstheme="minorHAnsi"/>
          <w:b/>
          <w:sz w:val="24"/>
          <w:szCs w:val="24"/>
        </w:rPr>
        <w:t>Update</w:t>
      </w:r>
    </w:p>
    <w:p w:rsidR="007F7F34" w:rsidRDefault="009C2A86" w:rsidP="001B0B0C">
      <w:pPr>
        <w:spacing w:after="12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Dr Lewis Marshall, B2 Sexual Health Service</w:t>
      </w:r>
      <w:r w:rsidR="0070786B" w:rsidRPr="0070786B">
        <w:rPr>
          <w:rFonts w:cstheme="minorHAnsi"/>
          <w:sz w:val="24"/>
          <w:szCs w:val="24"/>
        </w:rPr>
        <w:t xml:space="preserve"> </w:t>
      </w:r>
      <w:r w:rsidR="0034033C">
        <w:rPr>
          <w:rFonts w:cstheme="minorHAnsi"/>
          <w:sz w:val="24"/>
          <w:szCs w:val="24"/>
        </w:rPr>
        <w:t>-</w:t>
      </w:r>
      <w:r w:rsidR="0034033C" w:rsidRPr="0034033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34033C" w:rsidRPr="0034033C">
        <w:rPr>
          <w:rFonts w:cstheme="minorHAnsi"/>
          <w:sz w:val="24"/>
          <w:szCs w:val="24"/>
          <w:lang w:val="en-US"/>
        </w:rPr>
        <w:t>Sexual Health: Facts, Figures and the</w:t>
      </w:r>
      <w:r w:rsidR="0034033C">
        <w:rPr>
          <w:rFonts w:cstheme="minorHAnsi"/>
          <w:sz w:val="24"/>
          <w:szCs w:val="24"/>
          <w:lang w:val="en-US"/>
        </w:rPr>
        <w:t xml:space="preserve"> Future</w:t>
      </w:r>
    </w:p>
    <w:p w:rsidR="00711EB3" w:rsidRPr="00003F1F" w:rsidRDefault="00003F1F" w:rsidP="001B0B0C">
      <w:pPr>
        <w:spacing w:after="120"/>
        <w:rPr>
          <w:rFonts w:cstheme="minorHAnsi"/>
          <w:sz w:val="24"/>
          <w:szCs w:val="24"/>
        </w:rPr>
      </w:pPr>
      <w:r w:rsidRPr="00416A33">
        <w:rPr>
          <w:rFonts w:cstheme="minorHAnsi"/>
          <w:sz w:val="24"/>
          <w:szCs w:val="24"/>
          <w:lang w:val="en-US"/>
        </w:rPr>
        <w:t xml:space="preserve">Rebecca Guy and Steven Badman, Kirby Institute - </w:t>
      </w:r>
      <w:proofErr w:type="spellStart"/>
      <w:r w:rsidRPr="00416A33">
        <w:rPr>
          <w:rFonts w:cstheme="minorHAnsi"/>
          <w:sz w:val="24"/>
          <w:szCs w:val="24"/>
          <w:lang w:val="en-US"/>
        </w:rPr>
        <w:t>TTango</w:t>
      </w:r>
      <w:proofErr w:type="spellEnd"/>
      <w:r w:rsidRPr="00416A33">
        <w:rPr>
          <w:rFonts w:cstheme="minorHAnsi"/>
          <w:sz w:val="24"/>
          <w:szCs w:val="24"/>
          <w:lang w:val="en-US"/>
        </w:rPr>
        <w:t xml:space="preserve"> Trial for Point-of-care </w:t>
      </w:r>
      <w:proofErr w:type="gramStart"/>
      <w:r w:rsidRPr="00416A33">
        <w:rPr>
          <w:rFonts w:cstheme="minorHAnsi"/>
          <w:sz w:val="24"/>
          <w:szCs w:val="24"/>
          <w:lang w:val="en-US"/>
        </w:rPr>
        <w:t>Testing</w:t>
      </w:r>
      <w:proofErr w:type="gramEnd"/>
      <w:r w:rsidRPr="00416A33">
        <w:rPr>
          <w:rFonts w:cstheme="minorHAnsi"/>
          <w:sz w:val="24"/>
          <w:szCs w:val="24"/>
          <w:lang w:val="en-US"/>
        </w:rPr>
        <w:t xml:space="preserve"> for </w:t>
      </w:r>
      <w:proofErr w:type="spellStart"/>
      <w:r w:rsidRPr="00416A33">
        <w:rPr>
          <w:rFonts w:cstheme="minorHAnsi"/>
          <w:sz w:val="24"/>
          <w:szCs w:val="24"/>
          <w:lang w:val="en-US"/>
        </w:rPr>
        <w:t>Gonorrhoea</w:t>
      </w:r>
      <w:proofErr w:type="spellEnd"/>
      <w:r w:rsidRPr="00416A33">
        <w:rPr>
          <w:rFonts w:cstheme="minorHAnsi"/>
          <w:sz w:val="24"/>
          <w:szCs w:val="24"/>
          <w:lang w:val="en-US"/>
        </w:rPr>
        <w:t xml:space="preserve"> and Chlamydia</w:t>
      </w:r>
      <w:r w:rsidRPr="00003F1F">
        <w:rPr>
          <w:rFonts w:cstheme="minorHAnsi"/>
          <w:sz w:val="24"/>
          <w:szCs w:val="24"/>
          <w:lang w:val="en-US"/>
        </w:rPr>
        <w:t xml:space="preserve">  </w:t>
      </w:r>
    </w:p>
    <w:p w:rsidR="009C2A86" w:rsidRPr="007F2B32" w:rsidRDefault="007F7F34" w:rsidP="001B0B0C">
      <w:pPr>
        <w:spacing w:after="120"/>
        <w:rPr>
          <w:rFonts w:cstheme="minorHAnsi"/>
          <w:sz w:val="24"/>
          <w:szCs w:val="24"/>
          <w:lang w:val="en-US"/>
        </w:rPr>
      </w:pPr>
      <w:r w:rsidRPr="007F2B32">
        <w:rPr>
          <w:rFonts w:cstheme="minorHAnsi"/>
          <w:b/>
          <w:sz w:val="24"/>
          <w:szCs w:val="24"/>
        </w:rPr>
        <w:t>Men’s and Women’s Sexual H</w:t>
      </w:r>
      <w:r w:rsidR="0070786B" w:rsidRPr="007F2B32">
        <w:rPr>
          <w:rFonts w:cstheme="minorHAnsi"/>
          <w:b/>
          <w:sz w:val="24"/>
          <w:szCs w:val="24"/>
        </w:rPr>
        <w:t>ealth</w:t>
      </w:r>
    </w:p>
    <w:p w:rsidR="00024740" w:rsidRPr="007F2B32" w:rsidRDefault="00BC563A" w:rsidP="0020593A">
      <w:pPr>
        <w:spacing w:after="120"/>
        <w:rPr>
          <w:rFonts w:eastAsia="Times New Roman" w:cstheme="minorHAnsi"/>
          <w:b/>
          <w:sz w:val="24"/>
          <w:szCs w:val="24"/>
          <w:lang w:val="en-US"/>
        </w:rPr>
      </w:pPr>
      <w:r w:rsidRPr="007F2B32">
        <w:rPr>
          <w:rFonts w:cstheme="minorHAnsi"/>
          <w:sz w:val="24"/>
          <w:szCs w:val="24"/>
        </w:rPr>
        <w:t>Jim Morrison</w:t>
      </w:r>
      <w:r w:rsidR="0020593A" w:rsidRPr="007F2B32">
        <w:rPr>
          <w:rFonts w:cstheme="minorHAnsi"/>
          <w:bCs/>
          <w:sz w:val="24"/>
          <w:szCs w:val="24"/>
        </w:rPr>
        <w:t xml:space="preserve">, Queer </w:t>
      </w:r>
      <w:proofErr w:type="spellStart"/>
      <w:r w:rsidR="0020593A" w:rsidRPr="007F2B32">
        <w:rPr>
          <w:rFonts w:cstheme="minorHAnsi"/>
          <w:bCs/>
          <w:sz w:val="24"/>
          <w:szCs w:val="24"/>
        </w:rPr>
        <w:t>Mooditj</w:t>
      </w:r>
      <w:proofErr w:type="spellEnd"/>
      <w:r w:rsidR="0020593A" w:rsidRPr="007F2B32">
        <w:rPr>
          <w:rFonts w:cstheme="minorHAnsi"/>
          <w:bCs/>
          <w:sz w:val="24"/>
          <w:szCs w:val="24"/>
        </w:rPr>
        <w:t xml:space="preserve"> </w:t>
      </w:r>
      <w:proofErr w:type="spellStart"/>
      <w:r w:rsidR="0020593A" w:rsidRPr="007F2B32">
        <w:rPr>
          <w:rFonts w:cstheme="minorHAnsi"/>
          <w:bCs/>
          <w:sz w:val="24"/>
          <w:szCs w:val="24"/>
        </w:rPr>
        <w:t>Maaman</w:t>
      </w:r>
      <w:proofErr w:type="spellEnd"/>
      <w:r w:rsidR="0020593A" w:rsidRPr="007F2B32">
        <w:rPr>
          <w:rFonts w:cstheme="minorHAnsi"/>
          <w:sz w:val="24"/>
          <w:szCs w:val="24"/>
        </w:rPr>
        <w:t xml:space="preserve"> - Queers </w:t>
      </w:r>
      <w:proofErr w:type="gramStart"/>
      <w:r w:rsidR="0020593A" w:rsidRPr="007F2B32">
        <w:rPr>
          <w:rFonts w:cstheme="minorHAnsi"/>
          <w:sz w:val="24"/>
          <w:szCs w:val="24"/>
        </w:rPr>
        <w:t>4 Reconciliation</w:t>
      </w:r>
      <w:proofErr w:type="gramEnd"/>
      <w:r w:rsidR="00024740" w:rsidRPr="007F2B32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</w:p>
    <w:p w:rsidR="0020593A" w:rsidRPr="0020593A" w:rsidRDefault="00024740" w:rsidP="0020593A">
      <w:pPr>
        <w:spacing w:after="120"/>
        <w:rPr>
          <w:rFonts w:cstheme="minorHAnsi"/>
          <w:sz w:val="24"/>
          <w:szCs w:val="24"/>
        </w:rPr>
      </w:pPr>
      <w:r w:rsidRPr="007F2B32">
        <w:rPr>
          <w:rFonts w:cstheme="minorHAnsi"/>
          <w:sz w:val="24"/>
          <w:szCs w:val="24"/>
          <w:lang w:val="en-US"/>
        </w:rPr>
        <w:t>Gerry Faulkner</w:t>
      </w:r>
      <w:r w:rsidRPr="00024740">
        <w:rPr>
          <w:rFonts w:cstheme="minorHAnsi"/>
          <w:sz w:val="24"/>
          <w:szCs w:val="24"/>
          <w:lang w:val="en-US"/>
        </w:rPr>
        <w:t xml:space="preserve">, North Metro Public Health </w:t>
      </w:r>
      <w:proofErr w:type="gramStart"/>
      <w:r w:rsidRPr="00024740">
        <w:rPr>
          <w:rFonts w:cstheme="minorHAnsi"/>
          <w:sz w:val="24"/>
          <w:szCs w:val="24"/>
          <w:lang w:val="en-US"/>
        </w:rPr>
        <w:t>Unit</w:t>
      </w:r>
      <w:r w:rsidR="007E4A0D" w:rsidRPr="007E4A0D">
        <w:rPr>
          <w:rFonts w:cstheme="minorHAnsi"/>
          <w:sz w:val="24"/>
          <w:szCs w:val="24"/>
          <w:lang w:val="en-US"/>
        </w:rPr>
        <w:t xml:space="preserve"> </w:t>
      </w:r>
      <w:r w:rsidR="007E4A0D">
        <w:rPr>
          <w:rFonts w:cstheme="minorHAnsi"/>
          <w:sz w:val="24"/>
          <w:szCs w:val="24"/>
          <w:lang w:val="en-US"/>
        </w:rPr>
        <w:t xml:space="preserve"> -</w:t>
      </w:r>
      <w:proofErr w:type="gramEnd"/>
      <w:r w:rsidR="007E4A0D">
        <w:rPr>
          <w:rFonts w:cstheme="minorHAnsi"/>
          <w:sz w:val="24"/>
          <w:szCs w:val="24"/>
          <w:lang w:val="en-US"/>
        </w:rPr>
        <w:t xml:space="preserve"> </w:t>
      </w:r>
      <w:r w:rsidR="007E4A0D" w:rsidRPr="00024740">
        <w:rPr>
          <w:rFonts w:cstheme="minorHAnsi"/>
          <w:sz w:val="24"/>
          <w:szCs w:val="24"/>
          <w:lang w:val="en-US"/>
        </w:rPr>
        <w:t>What’s Happening in North Metro</w:t>
      </w:r>
    </w:p>
    <w:p w:rsidR="009C2A86" w:rsidRDefault="009C2A86" w:rsidP="001B0B0C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Alison Gibson</w:t>
      </w:r>
      <w:r w:rsidR="00B01CA4">
        <w:rPr>
          <w:rFonts w:cstheme="minorHAnsi"/>
          <w:sz w:val="24"/>
          <w:szCs w:val="24"/>
        </w:rPr>
        <w:t xml:space="preserve"> ,</w:t>
      </w:r>
      <w:r w:rsidR="004B7E97">
        <w:rPr>
          <w:rFonts w:cstheme="minorHAnsi"/>
          <w:sz w:val="24"/>
          <w:szCs w:val="24"/>
        </w:rPr>
        <w:t xml:space="preserve"> Coordinator, </w:t>
      </w:r>
      <w:r w:rsidR="00B01CA4">
        <w:rPr>
          <w:rFonts w:cstheme="minorHAnsi"/>
          <w:sz w:val="24"/>
          <w:szCs w:val="24"/>
        </w:rPr>
        <w:t xml:space="preserve"> </w:t>
      </w:r>
      <w:r w:rsidR="004B7E97" w:rsidRPr="004B7E97">
        <w:rPr>
          <w:rFonts w:cstheme="minorHAnsi"/>
          <w:sz w:val="24"/>
          <w:szCs w:val="24"/>
        </w:rPr>
        <w:t>J</w:t>
      </w:r>
      <w:r w:rsidR="004B7E97">
        <w:rPr>
          <w:rFonts w:cstheme="minorHAnsi"/>
          <w:sz w:val="24"/>
          <w:szCs w:val="24"/>
        </w:rPr>
        <w:t xml:space="preserve">odie </w:t>
      </w:r>
      <w:proofErr w:type="spellStart"/>
      <w:r w:rsidR="004B7E97">
        <w:rPr>
          <w:rFonts w:cstheme="minorHAnsi"/>
          <w:sz w:val="24"/>
          <w:szCs w:val="24"/>
        </w:rPr>
        <w:t>Mackell</w:t>
      </w:r>
      <w:proofErr w:type="spellEnd"/>
      <w:r w:rsidR="004B7E97">
        <w:rPr>
          <w:rFonts w:cstheme="minorHAnsi"/>
          <w:sz w:val="24"/>
          <w:szCs w:val="24"/>
        </w:rPr>
        <w:t xml:space="preserve">,  Midwife and Gail Gibson , </w:t>
      </w:r>
      <w:r w:rsidR="004B7E97" w:rsidRPr="004B7E97">
        <w:rPr>
          <w:rFonts w:cstheme="minorHAnsi"/>
          <w:sz w:val="24"/>
          <w:szCs w:val="24"/>
        </w:rPr>
        <w:t>Aboriginal Liaison Grandmother</w:t>
      </w:r>
      <w:r w:rsidR="004B7E97">
        <w:rPr>
          <w:rFonts w:cstheme="minorHAnsi"/>
          <w:sz w:val="24"/>
          <w:szCs w:val="24"/>
        </w:rPr>
        <w:t xml:space="preserve">, </w:t>
      </w:r>
      <w:r w:rsidRPr="00955A66">
        <w:rPr>
          <w:rFonts w:cstheme="minorHAnsi"/>
          <w:sz w:val="24"/>
          <w:szCs w:val="24"/>
        </w:rPr>
        <w:t xml:space="preserve">Moort </w:t>
      </w:r>
      <w:proofErr w:type="spellStart"/>
      <w:r w:rsidRPr="00955A66">
        <w:rPr>
          <w:rFonts w:cstheme="minorHAnsi"/>
          <w:sz w:val="24"/>
          <w:szCs w:val="24"/>
        </w:rPr>
        <w:t>Boodjari</w:t>
      </w:r>
      <w:proofErr w:type="spellEnd"/>
      <w:r w:rsidRPr="00955A66">
        <w:rPr>
          <w:rFonts w:cstheme="minorHAnsi"/>
          <w:sz w:val="24"/>
          <w:szCs w:val="24"/>
        </w:rPr>
        <w:t xml:space="preserve"> Mia</w:t>
      </w:r>
      <w:r w:rsidR="00350720" w:rsidRPr="00955A66">
        <w:rPr>
          <w:rFonts w:ascii="Arial" w:eastAsia="Times New Roman" w:hAnsi="Arial" w:cs="Arial"/>
          <w:sz w:val="20"/>
          <w:szCs w:val="20"/>
        </w:rPr>
        <w:t xml:space="preserve"> -</w:t>
      </w:r>
      <w:r w:rsidR="00350720">
        <w:rPr>
          <w:rFonts w:ascii="Arial" w:eastAsia="Times New Roman" w:hAnsi="Arial" w:cs="Arial"/>
          <w:sz w:val="20"/>
          <w:szCs w:val="20"/>
        </w:rPr>
        <w:t xml:space="preserve"> </w:t>
      </w:r>
      <w:r w:rsidR="00910940">
        <w:rPr>
          <w:rFonts w:cstheme="minorHAnsi"/>
          <w:sz w:val="24"/>
          <w:szCs w:val="24"/>
        </w:rPr>
        <w:t>Arming our Aboriginal Youth with Sexual Health Information for I</w:t>
      </w:r>
      <w:r w:rsidR="00350720" w:rsidRPr="00350720">
        <w:rPr>
          <w:rFonts w:cstheme="minorHAnsi"/>
          <w:sz w:val="24"/>
          <w:szCs w:val="24"/>
        </w:rPr>
        <w:t xml:space="preserve">nformed </w:t>
      </w:r>
      <w:r w:rsidR="00910940">
        <w:rPr>
          <w:rFonts w:cstheme="minorHAnsi"/>
          <w:sz w:val="24"/>
          <w:szCs w:val="24"/>
        </w:rPr>
        <w:t>C</w:t>
      </w:r>
      <w:r w:rsidR="00350720" w:rsidRPr="00350720">
        <w:rPr>
          <w:rFonts w:cstheme="minorHAnsi"/>
          <w:sz w:val="24"/>
          <w:szCs w:val="24"/>
        </w:rPr>
        <w:t>hoices</w:t>
      </w:r>
    </w:p>
    <w:p w:rsidR="009C2A86" w:rsidRDefault="009C2A86" w:rsidP="001B0B0C">
      <w:pPr>
        <w:spacing w:after="12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Averil</w:t>
      </w:r>
      <w:proofErr w:type="spellEnd"/>
      <w:r>
        <w:rPr>
          <w:rFonts w:cstheme="minorHAnsi"/>
          <w:sz w:val="24"/>
          <w:szCs w:val="24"/>
        </w:rPr>
        <w:t xml:space="preserve"> Scott, W</w:t>
      </w:r>
      <w:r w:rsidR="00B01CA4">
        <w:rPr>
          <w:rFonts w:cstheme="minorHAnsi"/>
          <w:sz w:val="24"/>
          <w:szCs w:val="24"/>
        </w:rPr>
        <w:t>omen’s Health and Family Services</w:t>
      </w:r>
      <w:r>
        <w:rPr>
          <w:rFonts w:cstheme="minorHAnsi"/>
          <w:sz w:val="24"/>
          <w:szCs w:val="24"/>
        </w:rPr>
        <w:t xml:space="preserve"> - </w:t>
      </w:r>
      <w:r w:rsidR="00342028" w:rsidRPr="00342028">
        <w:rPr>
          <w:rFonts w:cstheme="minorHAnsi"/>
          <w:sz w:val="24"/>
          <w:szCs w:val="24"/>
        </w:rPr>
        <w:t>Aboriginal G</w:t>
      </w:r>
      <w:r w:rsidR="00B01CA4">
        <w:rPr>
          <w:rFonts w:cstheme="minorHAnsi"/>
          <w:sz w:val="24"/>
          <w:szCs w:val="24"/>
        </w:rPr>
        <w:t>randparents and Family Support P</w:t>
      </w:r>
      <w:r w:rsidR="00342028" w:rsidRPr="00342028">
        <w:rPr>
          <w:rFonts w:cstheme="minorHAnsi"/>
          <w:sz w:val="24"/>
          <w:szCs w:val="24"/>
        </w:rPr>
        <w:t>rogram</w:t>
      </w:r>
    </w:p>
    <w:p w:rsidR="00711EB3" w:rsidRPr="00003F1F" w:rsidRDefault="00003F1F" w:rsidP="001B0B0C">
      <w:pPr>
        <w:spacing w:after="120"/>
        <w:rPr>
          <w:rFonts w:cstheme="minorHAnsi"/>
          <w:sz w:val="24"/>
          <w:szCs w:val="24"/>
        </w:rPr>
      </w:pPr>
      <w:r w:rsidRPr="00003F1F">
        <w:rPr>
          <w:rFonts w:cstheme="minorHAnsi"/>
          <w:sz w:val="24"/>
          <w:szCs w:val="24"/>
          <w:lang w:val="en-US"/>
        </w:rPr>
        <w:t xml:space="preserve">Darryl </w:t>
      </w:r>
      <w:proofErr w:type="spellStart"/>
      <w:r w:rsidRPr="00003F1F">
        <w:rPr>
          <w:rFonts w:cstheme="minorHAnsi"/>
          <w:sz w:val="24"/>
          <w:szCs w:val="24"/>
          <w:lang w:val="en-US"/>
        </w:rPr>
        <w:t>Kickett</w:t>
      </w:r>
      <w:proofErr w:type="spellEnd"/>
      <w:r w:rsidRPr="00003F1F">
        <w:rPr>
          <w:rFonts w:cstheme="minorHAnsi"/>
          <w:sz w:val="24"/>
          <w:szCs w:val="24"/>
          <w:lang w:val="en-US"/>
        </w:rPr>
        <w:t xml:space="preserve">, Aboriginal Services Consultant, </w:t>
      </w:r>
      <w:proofErr w:type="spellStart"/>
      <w:proofErr w:type="gramStart"/>
      <w:r w:rsidRPr="00003F1F">
        <w:rPr>
          <w:rFonts w:cstheme="minorHAnsi"/>
          <w:sz w:val="24"/>
          <w:szCs w:val="24"/>
          <w:lang w:val="en-US"/>
        </w:rPr>
        <w:t>Anglicare</w:t>
      </w:r>
      <w:proofErr w:type="spellEnd"/>
      <w:r w:rsidRPr="00003F1F">
        <w:rPr>
          <w:rFonts w:cstheme="minorHAnsi"/>
          <w:sz w:val="24"/>
          <w:szCs w:val="24"/>
          <w:lang w:val="en-US"/>
        </w:rPr>
        <w:t xml:space="preserve">  -</w:t>
      </w:r>
      <w:proofErr w:type="gramEnd"/>
      <w:r w:rsidRPr="00003F1F">
        <w:rPr>
          <w:rFonts w:cstheme="minorHAnsi"/>
          <w:sz w:val="24"/>
          <w:szCs w:val="24"/>
          <w:lang w:val="en-US"/>
        </w:rPr>
        <w:t xml:space="preserve"> </w:t>
      </w:r>
      <w:r w:rsidRPr="00416A33">
        <w:rPr>
          <w:rFonts w:cstheme="minorHAnsi"/>
          <w:sz w:val="24"/>
          <w:szCs w:val="24"/>
          <w:lang w:val="en-US"/>
        </w:rPr>
        <w:t>An Epidemic of Rejection: An Urgent Need for Healing the Spirit</w:t>
      </w:r>
      <w:r w:rsidRPr="00003F1F">
        <w:rPr>
          <w:rFonts w:cstheme="minorHAnsi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7F7F34" w:rsidRPr="007F7F34" w:rsidRDefault="007F7F34" w:rsidP="001B0B0C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Prison Health</w:t>
      </w:r>
    </w:p>
    <w:p w:rsidR="005B2D27" w:rsidRDefault="00347D80" w:rsidP="005B2D27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Colin Phillips, </w:t>
      </w:r>
      <w:r w:rsidR="00BC563A">
        <w:rPr>
          <w:rFonts w:cstheme="minorHAnsi"/>
          <w:sz w:val="24"/>
          <w:szCs w:val="24"/>
        </w:rPr>
        <w:t xml:space="preserve">Charlie </w:t>
      </w:r>
      <w:proofErr w:type="spellStart"/>
      <w:r w:rsidR="00BC563A">
        <w:rPr>
          <w:rFonts w:cstheme="minorHAnsi"/>
          <w:sz w:val="24"/>
          <w:szCs w:val="24"/>
        </w:rPr>
        <w:t>Kickett</w:t>
      </w:r>
      <w:proofErr w:type="spellEnd"/>
      <w:r w:rsidR="00BC563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and </w:t>
      </w:r>
      <w:r w:rsidR="00BC563A" w:rsidRPr="00883F92">
        <w:rPr>
          <w:rFonts w:cstheme="minorHAnsi"/>
          <w:sz w:val="24"/>
          <w:szCs w:val="24"/>
        </w:rPr>
        <w:t>Winston Jackson</w:t>
      </w:r>
      <w:r w:rsidR="00BC563A">
        <w:rPr>
          <w:rFonts w:cstheme="minorHAnsi"/>
          <w:sz w:val="24"/>
          <w:szCs w:val="24"/>
        </w:rPr>
        <w:t>, South Metro Public Health Unit – Prison Health</w:t>
      </w:r>
      <w:r w:rsidR="005B2D27" w:rsidRPr="005B2D27">
        <w:rPr>
          <w:rFonts w:cstheme="minorHAnsi"/>
          <w:sz w:val="24"/>
          <w:szCs w:val="24"/>
        </w:rPr>
        <w:t xml:space="preserve"> </w:t>
      </w:r>
    </w:p>
    <w:p w:rsidR="005B2D27" w:rsidRDefault="005B2D27" w:rsidP="005B2D27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Amanda Sibosado and Paul English, FPWA – </w:t>
      </w:r>
      <w:r w:rsidRPr="00955A66">
        <w:rPr>
          <w:rFonts w:cstheme="minorHAnsi"/>
          <w:sz w:val="24"/>
          <w:szCs w:val="24"/>
        </w:rPr>
        <w:t>Respectful Relationships: Sexual Health and Young Men in Detention</w:t>
      </w:r>
      <w:r w:rsidR="00910940" w:rsidRPr="00955A66">
        <w:rPr>
          <w:rFonts w:cstheme="minorHAnsi"/>
          <w:sz w:val="24"/>
          <w:szCs w:val="24"/>
        </w:rPr>
        <w:t xml:space="preserve"> - An interactive skills workshop</w:t>
      </w:r>
    </w:p>
    <w:p w:rsidR="00BC563A" w:rsidRDefault="00BC563A" w:rsidP="00BC563A">
      <w:pPr>
        <w:spacing w:after="120"/>
        <w:rPr>
          <w:rFonts w:cstheme="minorHAnsi"/>
          <w:sz w:val="24"/>
          <w:szCs w:val="24"/>
        </w:rPr>
      </w:pPr>
    </w:p>
    <w:p w:rsidR="005B2D27" w:rsidRDefault="005B2D27" w:rsidP="001B0B0C">
      <w:pPr>
        <w:spacing w:after="120"/>
        <w:rPr>
          <w:rFonts w:cstheme="minorHAnsi"/>
          <w:sz w:val="24"/>
          <w:szCs w:val="24"/>
        </w:rPr>
      </w:pPr>
    </w:p>
    <w:p w:rsidR="0070786B" w:rsidRPr="0070786B" w:rsidRDefault="0070786B" w:rsidP="001B0B0C">
      <w:pPr>
        <w:spacing w:after="120"/>
        <w:rPr>
          <w:rFonts w:cstheme="minorHAnsi"/>
          <w:b/>
          <w:sz w:val="24"/>
          <w:szCs w:val="24"/>
        </w:rPr>
      </w:pPr>
      <w:r w:rsidRPr="0070786B">
        <w:rPr>
          <w:rFonts w:cstheme="minorHAnsi"/>
          <w:b/>
          <w:sz w:val="24"/>
          <w:szCs w:val="24"/>
        </w:rPr>
        <w:t xml:space="preserve">Community </w:t>
      </w:r>
      <w:r w:rsidR="007F7F34">
        <w:rPr>
          <w:rFonts w:cstheme="minorHAnsi"/>
          <w:b/>
          <w:sz w:val="24"/>
          <w:szCs w:val="24"/>
        </w:rPr>
        <w:t>P</w:t>
      </w:r>
      <w:r w:rsidRPr="0070786B">
        <w:rPr>
          <w:rFonts w:cstheme="minorHAnsi"/>
          <w:b/>
          <w:sz w:val="24"/>
          <w:szCs w:val="24"/>
        </w:rPr>
        <w:t>artnerships</w:t>
      </w:r>
    </w:p>
    <w:p w:rsidR="009C2A86" w:rsidRDefault="0070786B" w:rsidP="001B0B0C">
      <w:pPr>
        <w:spacing w:after="120"/>
        <w:rPr>
          <w:rFonts w:cstheme="minorHAnsi"/>
          <w:sz w:val="24"/>
          <w:szCs w:val="24"/>
        </w:rPr>
      </w:pPr>
      <w:r w:rsidRPr="00475B9B">
        <w:rPr>
          <w:rFonts w:cstheme="minorHAnsi"/>
          <w:sz w:val="24"/>
          <w:szCs w:val="24"/>
          <w:lang w:val="en-US"/>
        </w:rPr>
        <w:t xml:space="preserve"> </w:t>
      </w:r>
      <w:r w:rsidR="00475B9B" w:rsidRPr="00475B9B">
        <w:rPr>
          <w:rFonts w:cstheme="minorHAnsi"/>
          <w:sz w:val="24"/>
          <w:szCs w:val="24"/>
          <w:lang w:val="en-US"/>
        </w:rPr>
        <w:t>Jacqueline McGowan-Jones,</w:t>
      </w:r>
      <w:r w:rsidR="00475B9B" w:rsidRPr="00475B9B">
        <w:rPr>
          <w:rFonts w:cstheme="minorHAnsi"/>
          <w:b/>
          <w:bCs/>
          <w:sz w:val="24"/>
          <w:szCs w:val="24"/>
        </w:rPr>
        <w:t xml:space="preserve"> </w:t>
      </w:r>
      <w:r w:rsidR="00475B9B" w:rsidRPr="00475B9B">
        <w:rPr>
          <w:rFonts w:cstheme="minorHAnsi"/>
          <w:bCs/>
          <w:sz w:val="24"/>
          <w:szCs w:val="24"/>
        </w:rPr>
        <w:t xml:space="preserve">Executive Director, Aboriginal Engagement &amp; Coordination </w:t>
      </w:r>
      <w:r w:rsidR="00475B9B" w:rsidRPr="00475B9B">
        <w:rPr>
          <w:rFonts w:cstheme="minorHAnsi"/>
          <w:sz w:val="24"/>
          <w:szCs w:val="24"/>
          <w:lang w:val="en-US"/>
        </w:rPr>
        <w:t xml:space="preserve">and Clara Kirika, </w:t>
      </w:r>
      <w:r w:rsidR="00475B9B" w:rsidRPr="00475B9B">
        <w:rPr>
          <w:rFonts w:cstheme="minorHAnsi"/>
          <w:sz w:val="24"/>
          <w:szCs w:val="24"/>
        </w:rPr>
        <w:t>Director, Case Practice Country Services, Department for Child Protection</w:t>
      </w:r>
      <w:r w:rsidR="00475B9B">
        <w:rPr>
          <w:rFonts w:cstheme="minorHAnsi"/>
          <w:sz w:val="24"/>
          <w:szCs w:val="24"/>
        </w:rPr>
        <w:t xml:space="preserve"> - </w:t>
      </w:r>
      <w:r w:rsidR="00883F92">
        <w:rPr>
          <w:rFonts w:cstheme="minorHAnsi"/>
          <w:sz w:val="24"/>
          <w:szCs w:val="24"/>
        </w:rPr>
        <w:t xml:space="preserve"> </w:t>
      </w:r>
      <w:r w:rsidR="00305CF1" w:rsidRPr="00955A66">
        <w:rPr>
          <w:rFonts w:cstheme="minorHAnsi"/>
          <w:sz w:val="24"/>
          <w:szCs w:val="24"/>
        </w:rPr>
        <w:t>Young Kids  Exploring Sexual Activity</w:t>
      </w:r>
    </w:p>
    <w:p w:rsidR="0070786B" w:rsidRDefault="00475B9B" w:rsidP="001B0B0C">
      <w:pPr>
        <w:spacing w:after="120"/>
        <w:rPr>
          <w:rFonts w:cstheme="minorHAnsi"/>
          <w:sz w:val="24"/>
          <w:szCs w:val="24"/>
        </w:rPr>
      </w:pPr>
      <w:r w:rsidRPr="00342028">
        <w:rPr>
          <w:rFonts w:cstheme="minorHAnsi"/>
          <w:sz w:val="24"/>
          <w:szCs w:val="24"/>
        </w:rPr>
        <w:t xml:space="preserve">Julie Potter, </w:t>
      </w:r>
      <w:proofErr w:type="spellStart"/>
      <w:r w:rsidRPr="00342028">
        <w:rPr>
          <w:rFonts w:cstheme="minorHAnsi"/>
          <w:sz w:val="24"/>
          <w:szCs w:val="24"/>
        </w:rPr>
        <w:t>Yorgum</w:t>
      </w:r>
      <w:proofErr w:type="spellEnd"/>
      <w:r w:rsidRPr="0034202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proofErr w:type="spellStart"/>
      <w:r w:rsidR="00342028" w:rsidRPr="00342028">
        <w:rPr>
          <w:rFonts w:cstheme="minorHAnsi"/>
          <w:sz w:val="24"/>
          <w:szCs w:val="24"/>
        </w:rPr>
        <w:t>Yorgum</w:t>
      </w:r>
      <w:proofErr w:type="spellEnd"/>
      <w:r w:rsidR="00342028" w:rsidRPr="00342028">
        <w:rPr>
          <w:rFonts w:cstheme="minorHAnsi"/>
          <w:sz w:val="24"/>
          <w:szCs w:val="24"/>
        </w:rPr>
        <w:t xml:space="preserve"> Community Partnerships </w:t>
      </w:r>
    </w:p>
    <w:p w:rsidR="00711EB3" w:rsidRDefault="00711EB3" w:rsidP="001B0B0C">
      <w:pPr>
        <w:spacing w:after="120"/>
        <w:rPr>
          <w:rFonts w:cstheme="minorHAnsi"/>
          <w:b/>
          <w:sz w:val="24"/>
          <w:szCs w:val="24"/>
        </w:rPr>
      </w:pPr>
    </w:p>
    <w:p w:rsidR="00475B9B" w:rsidRPr="0070786B" w:rsidRDefault="0070786B" w:rsidP="001B0B0C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7F7F34">
        <w:rPr>
          <w:rFonts w:cstheme="minorHAnsi"/>
          <w:b/>
          <w:sz w:val="24"/>
          <w:szCs w:val="24"/>
        </w:rPr>
        <w:t>reative W</w:t>
      </w:r>
      <w:r w:rsidRPr="0070786B">
        <w:rPr>
          <w:rFonts w:cstheme="minorHAnsi"/>
          <w:b/>
          <w:sz w:val="24"/>
          <w:szCs w:val="24"/>
        </w:rPr>
        <w:t xml:space="preserve">ays of </w:t>
      </w:r>
      <w:r w:rsidR="007F7F34">
        <w:rPr>
          <w:rFonts w:cstheme="minorHAnsi"/>
          <w:b/>
          <w:sz w:val="24"/>
          <w:szCs w:val="24"/>
        </w:rPr>
        <w:t>E</w:t>
      </w:r>
      <w:r w:rsidRPr="0070786B">
        <w:rPr>
          <w:rFonts w:cstheme="minorHAnsi"/>
          <w:b/>
          <w:sz w:val="24"/>
          <w:szCs w:val="24"/>
        </w:rPr>
        <w:t xml:space="preserve">ngaging </w:t>
      </w:r>
      <w:r w:rsidR="007F7F34">
        <w:rPr>
          <w:rFonts w:cstheme="minorHAnsi"/>
          <w:b/>
          <w:sz w:val="24"/>
          <w:szCs w:val="24"/>
        </w:rPr>
        <w:t>Y</w:t>
      </w:r>
      <w:r w:rsidRPr="0070786B">
        <w:rPr>
          <w:rFonts w:cstheme="minorHAnsi"/>
          <w:b/>
          <w:sz w:val="24"/>
          <w:szCs w:val="24"/>
        </w:rPr>
        <w:t xml:space="preserve">oung </w:t>
      </w:r>
      <w:r w:rsidR="007F7F34">
        <w:rPr>
          <w:rFonts w:cstheme="minorHAnsi"/>
          <w:b/>
          <w:sz w:val="24"/>
          <w:szCs w:val="24"/>
        </w:rPr>
        <w:t>P</w:t>
      </w:r>
      <w:r w:rsidRPr="0070786B">
        <w:rPr>
          <w:rFonts w:cstheme="minorHAnsi"/>
          <w:b/>
          <w:sz w:val="24"/>
          <w:szCs w:val="24"/>
        </w:rPr>
        <w:t>eople</w:t>
      </w:r>
    </w:p>
    <w:p w:rsidR="0088103A" w:rsidRDefault="009C2A86" w:rsidP="001B0B0C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Josie </w:t>
      </w:r>
      <w:proofErr w:type="spellStart"/>
      <w:r>
        <w:rPr>
          <w:rFonts w:cstheme="minorHAnsi"/>
          <w:sz w:val="24"/>
          <w:szCs w:val="24"/>
        </w:rPr>
        <w:t>Janz</w:t>
      </w:r>
      <w:proofErr w:type="spellEnd"/>
      <w:r>
        <w:rPr>
          <w:rFonts w:cstheme="minorHAnsi"/>
          <w:sz w:val="24"/>
          <w:szCs w:val="24"/>
        </w:rPr>
        <w:t>,</w:t>
      </w:r>
      <w:r w:rsidR="00FE6EE9" w:rsidRPr="00FE6EE9">
        <w:rPr>
          <w:b/>
          <w:bCs/>
          <w:color w:val="1F497D"/>
          <w:sz w:val="24"/>
          <w:szCs w:val="24"/>
        </w:rPr>
        <w:t xml:space="preserve"> </w:t>
      </w:r>
      <w:r w:rsidR="00FE6EE9" w:rsidRPr="00FE6EE9">
        <w:rPr>
          <w:rFonts w:cstheme="minorHAnsi"/>
          <w:bCs/>
          <w:sz w:val="24"/>
          <w:szCs w:val="24"/>
        </w:rPr>
        <w:t xml:space="preserve">David </w:t>
      </w:r>
      <w:proofErr w:type="spellStart"/>
      <w:r w:rsidR="00FE6EE9" w:rsidRPr="00FE6EE9">
        <w:rPr>
          <w:rFonts w:cstheme="minorHAnsi"/>
          <w:bCs/>
          <w:sz w:val="24"/>
          <w:szCs w:val="24"/>
        </w:rPr>
        <w:t>Wirrpanda</w:t>
      </w:r>
      <w:proofErr w:type="spellEnd"/>
      <w:r w:rsidR="00FE6EE9" w:rsidRPr="00FE6EE9">
        <w:rPr>
          <w:rFonts w:cstheme="minorHAnsi"/>
          <w:bCs/>
          <w:sz w:val="24"/>
          <w:szCs w:val="24"/>
        </w:rPr>
        <w:t xml:space="preserve"> Foundation</w:t>
      </w:r>
      <w:r>
        <w:rPr>
          <w:rFonts w:cstheme="minorHAnsi"/>
          <w:sz w:val="24"/>
          <w:szCs w:val="24"/>
        </w:rPr>
        <w:t xml:space="preserve"> –</w:t>
      </w:r>
      <w:r w:rsidR="00475B9B">
        <w:rPr>
          <w:rFonts w:cstheme="minorHAnsi"/>
          <w:sz w:val="24"/>
          <w:szCs w:val="24"/>
        </w:rPr>
        <w:t>E</w:t>
      </w:r>
      <w:r w:rsidR="0088103A" w:rsidRPr="0088103A">
        <w:rPr>
          <w:rFonts w:cstheme="minorHAnsi"/>
          <w:sz w:val="24"/>
          <w:szCs w:val="24"/>
        </w:rPr>
        <w:t xml:space="preserve">mpowering </w:t>
      </w:r>
      <w:r w:rsidR="00475B9B">
        <w:rPr>
          <w:rFonts w:cstheme="minorHAnsi"/>
          <w:sz w:val="24"/>
          <w:szCs w:val="24"/>
        </w:rPr>
        <w:t>Y</w:t>
      </w:r>
      <w:r w:rsidR="0088103A" w:rsidRPr="0088103A">
        <w:rPr>
          <w:rFonts w:cstheme="minorHAnsi"/>
          <w:sz w:val="24"/>
          <w:szCs w:val="24"/>
        </w:rPr>
        <w:t xml:space="preserve">oung </w:t>
      </w:r>
      <w:r w:rsidR="00475B9B">
        <w:rPr>
          <w:rFonts w:cstheme="minorHAnsi"/>
          <w:sz w:val="24"/>
          <w:szCs w:val="24"/>
        </w:rPr>
        <w:t xml:space="preserve">Indigenous Women </w:t>
      </w:r>
    </w:p>
    <w:p w:rsidR="0067102F" w:rsidRDefault="009C2A86" w:rsidP="0067102F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Adams, </w:t>
      </w:r>
      <w:proofErr w:type="spellStart"/>
      <w:r>
        <w:rPr>
          <w:rFonts w:cstheme="minorHAnsi"/>
          <w:sz w:val="24"/>
          <w:szCs w:val="24"/>
        </w:rPr>
        <w:t>Danila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Dilba</w:t>
      </w:r>
      <w:proofErr w:type="spellEnd"/>
      <w:r>
        <w:rPr>
          <w:rFonts w:cstheme="minorHAnsi"/>
          <w:sz w:val="24"/>
          <w:szCs w:val="24"/>
        </w:rPr>
        <w:t xml:space="preserve"> ACCHS, </w:t>
      </w:r>
      <w:r w:rsidR="00B01CA4">
        <w:rPr>
          <w:rFonts w:cstheme="minorHAnsi"/>
          <w:sz w:val="24"/>
          <w:szCs w:val="24"/>
        </w:rPr>
        <w:t>Darwin</w:t>
      </w:r>
      <w:r>
        <w:rPr>
          <w:rFonts w:cstheme="minorHAnsi"/>
          <w:sz w:val="24"/>
          <w:szCs w:val="24"/>
        </w:rPr>
        <w:t xml:space="preserve"> – </w:t>
      </w:r>
      <w:r w:rsidR="00342028" w:rsidRPr="00342028">
        <w:rPr>
          <w:rFonts w:cstheme="minorHAnsi"/>
          <w:sz w:val="24"/>
          <w:szCs w:val="24"/>
        </w:rPr>
        <w:t>Se</w:t>
      </w:r>
      <w:r w:rsidR="00E5053B">
        <w:rPr>
          <w:rFonts w:cstheme="minorHAnsi"/>
          <w:sz w:val="24"/>
          <w:szCs w:val="24"/>
        </w:rPr>
        <w:t xml:space="preserve">xual Health Resource DVD for </w:t>
      </w:r>
      <w:r w:rsidR="00E5053B" w:rsidRPr="00326ED6">
        <w:rPr>
          <w:rFonts w:cstheme="minorHAnsi"/>
          <w:sz w:val="24"/>
          <w:szCs w:val="24"/>
        </w:rPr>
        <w:t>Aboriginal and Torres Strait Islander</w:t>
      </w:r>
      <w:r w:rsidR="00342028" w:rsidRPr="00326ED6">
        <w:rPr>
          <w:rFonts w:cstheme="minorHAnsi"/>
          <w:sz w:val="24"/>
          <w:szCs w:val="24"/>
        </w:rPr>
        <w:t xml:space="preserve"> Youth</w:t>
      </w:r>
    </w:p>
    <w:p w:rsidR="005D1772" w:rsidRDefault="00475B9B" w:rsidP="001B0B0C">
      <w:pPr>
        <w:spacing w:after="120"/>
        <w:rPr>
          <w:rFonts w:cstheme="minorHAnsi"/>
          <w:sz w:val="24"/>
          <w:szCs w:val="24"/>
        </w:rPr>
      </w:pPr>
      <w:r w:rsidRPr="00475B9B">
        <w:rPr>
          <w:rFonts w:cstheme="minorHAnsi"/>
          <w:sz w:val="24"/>
          <w:szCs w:val="24"/>
          <w:lang w:val="en-US"/>
        </w:rPr>
        <w:t xml:space="preserve">Rebecca Walker, </w:t>
      </w:r>
      <w:r w:rsidRPr="00475B9B">
        <w:rPr>
          <w:rFonts w:cstheme="minorHAnsi"/>
          <w:sz w:val="24"/>
          <w:szCs w:val="24"/>
        </w:rPr>
        <w:t xml:space="preserve">Project Manager, Youth Educating Peers (YEP) Project, </w:t>
      </w:r>
      <w:r w:rsidR="00E5053B">
        <w:rPr>
          <w:rFonts w:cstheme="minorHAnsi"/>
          <w:sz w:val="24"/>
          <w:szCs w:val="24"/>
        </w:rPr>
        <w:t xml:space="preserve">and </w:t>
      </w:r>
      <w:r w:rsidR="00E5053B" w:rsidRPr="00475B9B">
        <w:rPr>
          <w:rFonts w:cstheme="minorHAnsi"/>
          <w:sz w:val="24"/>
          <w:szCs w:val="24"/>
          <w:lang w:val="en-US"/>
        </w:rPr>
        <w:t xml:space="preserve">Olivia Knowles, </w:t>
      </w:r>
      <w:r w:rsidR="00E5053B" w:rsidRPr="00475B9B">
        <w:rPr>
          <w:rFonts w:cstheme="minorHAnsi"/>
          <w:bCs/>
          <w:sz w:val="24"/>
          <w:szCs w:val="24"/>
        </w:rPr>
        <w:t>YEP Crew Officer</w:t>
      </w:r>
      <w:r w:rsidR="00E5053B">
        <w:rPr>
          <w:rFonts w:cstheme="minorHAnsi"/>
          <w:bCs/>
          <w:sz w:val="24"/>
          <w:szCs w:val="24"/>
        </w:rPr>
        <w:t>,</w:t>
      </w:r>
      <w:r w:rsidR="00E5053B" w:rsidRPr="00475B9B">
        <w:rPr>
          <w:rFonts w:cstheme="minorHAnsi"/>
          <w:sz w:val="24"/>
          <w:szCs w:val="24"/>
        </w:rPr>
        <w:t xml:space="preserve"> </w:t>
      </w:r>
      <w:r w:rsidRPr="00475B9B">
        <w:rPr>
          <w:rFonts w:cstheme="minorHAnsi"/>
          <w:sz w:val="24"/>
          <w:szCs w:val="24"/>
        </w:rPr>
        <w:t xml:space="preserve">Youth Affairs Council of Western Australia </w:t>
      </w:r>
      <w:r w:rsidR="005D1772">
        <w:rPr>
          <w:rFonts w:cstheme="minorHAnsi"/>
          <w:sz w:val="24"/>
          <w:szCs w:val="24"/>
        </w:rPr>
        <w:t xml:space="preserve">- </w:t>
      </w:r>
      <w:r w:rsidR="00E5053B">
        <w:rPr>
          <w:rFonts w:cstheme="minorHAnsi"/>
          <w:sz w:val="24"/>
          <w:szCs w:val="24"/>
        </w:rPr>
        <w:t>Pressure Points:</w:t>
      </w:r>
      <w:r w:rsidR="00D373A1">
        <w:rPr>
          <w:rFonts w:cstheme="minorHAnsi"/>
          <w:sz w:val="24"/>
          <w:szCs w:val="24"/>
        </w:rPr>
        <w:t xml:space="preserve"> An Interactive Skills W</w:t>
      </w:r>
      <w:r w:rsidR="005D1772" w:rsidRPr="005D1772">
        <w:rPr>
          <w:rFonts w:cstheme="minorHAnsi"/>
          <w:sz w:val="24"/>
          <w:szCs w:val="24"/>
        </w:rPr>
        <w:t>orkshop </w:t>
      </w:r>
    </w:p>
    <w:p w:rsidR="00B961A0" w:rsidRDefault="00E5053B" w:rsidP="001B0B0C">
      <w:pPr>
        <w:spacing w:after="120"/>
        <w:rPr>
          <w:rFonts w:cstheme="minorHAnsi"/>
          <w:sz w:val="24"/>
          <w:szCs w:val="24"/>
        </w:rPr>
      </w:pPr>
      <w:r>
        <w:rPr>
          <w:rFonts w:ascii="Arial" w:hAnsi="Arial" w:cs="Arial"/>
        </w:rPr>
        <w:t xml:space="preserve">Annie </w:t>
      </w:r>
      <w:proofErr w:type="spellStart"/>
      <w:r>
        <w:rPr>
          <w:rFonts w:ascii="Arial" w:hAnsi="Arial" w:cs="Arial"/>
        </w:rPr>
        <w:t>Tangey</w:t>
      </w:r>
      <w:proofErr w:type="spellEnd"/>
      <w:r>
        <w:rPr>
          <w:rFonts w:ascii="Arial" w:hAnsi="Arial" w:cs="Arial"/>
        </w:rPr>
        <w:t xml:space="preserve">, </w:t>
      </w:r>
      <w:r w:rsidRPr="00753F22">
        <w:rPr>
          <w:rFonts w:ascii="Arial" w:hAnsi="Arial" w:cs="Arial"/>
        </w:rPr>
        <w:t xml:space="preserve">Elsa Porter and </w:t>
      </w:r>
      <w:proofErr w:type="spellStart"/>
      <w:r w:rsidRPr="00753F22">
        <w:rPr>
          <w:rFonts w:ascii="Arial" w:hAnsi="Arial" w:cs="Arial"/>
        </w:rPr>
        <w:t>Delissa</w:t>
      </w:r>
      <w:proofErr w:type="spellEnd"/>
      <w:r w:rsidRPr="00753F22">
        <w:rPr>
          <w:rFonts w:ascii="Arial" w:hAnsi="Arial" w:cs="Arial"/>
        </w:rPr>
        <w:t xml:space="preserve"> </w:t>
      </w:r>
      <w:r w:rsidRPr="00955A66">
        <w:rPr>
          <w:rFonts w:ascii="Arial" w:hAnsi="Arial" w:cs="Arial"/>
        </w:rPr>
        <w:t>West,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Ngaanyatjarra</w:t>
      </w:r>
      <w:proofErr w:type="spellEnd"/>
      <w:r>
        <w:rPr>
          <w:rFonts w:ascii="Arial" w:hAnsi="Arial" w:cs="Arial"/>
        </w:rPr>
        <w:t xml:space="preserve"> Health </w:t>
      </w:r>
      <w:proofErr w:type="gramStart"/>
      <w:r>
        <w:rPr>
          <w:rFonts w:ascii="Arial" w:hAnsi="Arial" w:cs="Arial"/>
        </w:rPr>
        <w:t>S</w:t>
      </w:r>
      <w:r w:rsidRPr="00A61815">
        <w:rPr>
          <w:rFonts w:ascii="Arial" w:hAnsi="Arial" w:cs="Arial"/>
        </w:rPr>
        <w:t>ervice</w:t>
      </w:r>
      <w:r w:rsidRPr="00475B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67102F" w:rsidRPr="00475B9B">
        <w:rPr>
          <w:rFonts w:ascii="Arial" w:hAnsi="Arial" w:cs="Arial"/>
        </w:rPr>
        <w:t>Kungkaku</w:t>
      </w:r>
      <w:proofErr w:type="spellEnd"/>
      <w:r w:rsidR="0067102F" w:rsidRPr="00475B9B">
        <w:rPr>
          <w:rFonts w:ascii="Arial" w:hAnsi="Arial" w:cs="Arial"/>
        </w:rPr>
        <w:t xml:space="preserve"> </w:t>
      </w:r>
      <w:proofErr w:type="spellStart"/>
      <w:r w:rsidR="0067102F" w:rsidRPr="00475B9B">
        <w:rPr>
          <w:rFonts w:ascii="Arial" w:hAnsi="Arial" w:cs="Arial"/>
        </w:rPr>
        <w:t>Yangupalaku</w:t>
      </w:r>
      <w:proofErr w:type="spellEnd"/>
      <w:r w:rsidR="0067102F" w:rsidRPr="00475B9B">
        <w:rPr>
          <w:rFonts w:ascii="Arial" w:hAnsi="Arial" w:cs="Arial"/>
        </w:rPr>
        <w:t xml:space="preserve"> Healthy Relationships Pro</w:t>
      </w:r>
      <w:r w:rsidR="00475B9B">
        <w:rPr>
          <w:rFonts w:ascii="Arial" w:hAnsi="Arial" w:cs="Arial"/>
        </w:rPr>
        <w:t>ject: Health Promotion through Video S</w:t>
      </w:r>
      <w:r w:rsidR="0067102F" w:rsidRPr="00475B9B">
        <w:rPr>
          <w:rFonts w:ascii="Arial" w:hAnsi="Arial" w:cs="Arial"/>
        </w:rPr>
        <w:t xml:space="preserve">tories on the </w:t>
      </w:r>
      <w:proofErr w:type="spellStart"/>
      <w:r w:rsidR="0067102F" w:rsidRPr="00475B9B">
        <w:rPr>
          <w:rFonts w:ascii="Arial" w:hAnsi="Arial" w:cs="Arial"/>
        </w:rPr>
        <w:t>Ngaanyatjarra</w:t>
      </w:r>
      <w:proofErr w:type="spellEnd"/>
      <w:r w:rsidR="0067102F" w:rsidRPr="00475B9B">
        <w:rPr>
          <w:rFonts w:ascii="Arial" w:hAnsi="Arial" w:cs="Arial"/>
        </w:rPr>
        <w:t xml:space="preserve"> Lands</w:t>
      </w:r>
      <w:r>
        <w:rPr>
          <w:rFonts w:ascii="Arial" w:hAnsi="Arial" w:cs="Arial"/>
        </w:rPr>
        <w:t xml:space="preserve"> </w:t>
      </w:r>
    </w:p>
    <w:p w:rsidR="00E36C64" w:rsidRDefault="00B961A0" w:rsidP="00E36C64">
      <w:pPr>
        <w:spacing w:after="120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</w:rPr>
        <w:t>Chantelle</w:t>
      </w:r>
      <w:proofErr w:type="spellEnd"/>
      <w:r>
        <w:rPr>
          <w:rFonts w:cstheme="minorHAnsi"/>
          <w:sz w:val="24"/>
          <w:szCs w:val="24"/>
        </w:rPr>
        <w:t xml:space="preserve"> Stevenson and Cathy Watson, G</w:t>
      </w:r>
      <w:r w:rsidR="00E5053B">
        <w:rPr>
          <w:rFonts w:cstheme="minorHAnsi"/>
          <w:sz w:val="24"/>
          <w:szCs w:val="24"/>
        </w:rPr>
        <w:t>reat</w:t>
      </w:r>
      <w:r w:rsidR="00475B9B">
        <w:rPr>
          <w:rFonts w:cstheme="minorHAnsi"/>
          <w:sz w:val="24"/>
          <w:szCs w:val="24"/>
        </w:rPr>
        <w:t xml:space="preserve"> Southern Aboriginal Health Service</w:t>
      </w:r>
      <w:r>
        <w:rPr>
          <w:rFonts w:cstheme="minorHAnsi"/>
          <w:sz w:val="24"/>
          <w:szCs w:val="24"/>
        </w:rPr>
        <w:t xml:space="preserve"> – </w:t>
      </w:r>
      <w:r w:rsidR="00475B9B">
        <w:rPr>
          <w:rFonts w:cstheme="minorHAnsi"/>
          <w:sz w:val="24"/>
          <w:szCs w:val="24"/>
          <w:lang w:val="en-US"/>
        </w:rPr>
        <w:t>Engaging Yo</w:t>
      </w:r>
      <w:r w:rsidR="00E76F85" w:rsidRPr="00E76F85">
        <w:rPr>
          <w:rFonts w:cstheme="minorHAnsi"/>
          <w:sz w:val="24"/>
          <w:szCs w:val="24"/>
          <w:lang w:val="en-US"/>
        </w:rPr>
        <w:t>uth in the Great Southern</w:t>
      </w:r>
    </w:p>
    <w:p w:rsidR="00E36C64" w:rsidRPr="00E36C64" w:rsidRDefault="00E36C64" w:rsidP="00E36C64">
      <w:pPr>
        <w:spacing w:after="120"/>
        <w:rPr>
          <w:rFonts w:cstheme="minorHAnsi"/>
          <w:sz w:val="24"/>
          <w:szCs w:val="24"/>
          <w:lang w:val="en-US"/>
        </w:rPr>
      </w:pPr>
      <w:r w:rsidRPr="00E36C64">
        <w:rPr>
          <w:rFonts w:cstheme="minorHAnsi"/>
          <w:sz w:val="24"/>
          <w:szCs w:val="24"/>
          <w:lang w:val="en-US"/>
        </w:rPr>
        <w:t xml:space="preserve">Lynette </w:t>
      </w:r>
      <w:proofErr w:type="spellStart"/>
      <w:r w:rsidRPr="00E36C64">
        <w:rPr>
          <w:rFonts w:cstheme="minorHAnsi"/>
          <w:sz w:val="24"/>
          <w:szCs w:val="24"/>
          <w:lang w:val="en-US"/>
        </w:rPr>
        <w:t>Odegaard</w:t>
      </w:r>
      <w:proofErr w:type="spellEnd"/>
      <w:r w:rsidRPr="00E36C64">
        <w:rPr>
          <w:rFonts w:cstheme="minorHAnsi"/>
          <w:sz w:val="24"/>
          <w:szCs w:val="24"/>
          <w:lang w:val="en-US"/>
        </w:rPr>
        <w:t xml:space="preserve">, </w:t>
      </w:r>
      <w:r w:rsidRPr="00955A66">
        <w:rPr>
          <w:rFonts w:cstheme="minorHAnsi"/>
          <w:sz w:val="24"/>
          <w:szCs w:val="24"/>
          <w:lang w:val="en-US"/>
        </w:rPr>
        <w:t>S</w:t>
      </w:r>
      <w:r w:rsidR="00C36DC5" w:rsidRPr="00955A66">
        <w:rPr>
          <w:rFonts w:cstheme="minorHAnsi"/>
          <w:sz w:val="24"/>
          <w:szCs w:val="24"/>
          <w:lang w:val="en-US"/>
        </w:rPr>
        <w:t xml:space="preserve">outh </w:t>
      </w:r>
      <w:r w:rsidRPr="00955A66">
        <w:rPr>
          <w:rFonts w:cstheme="minorHAnsi"/>
          <w:sz w:val="24"/>
          <w:szCs w:val="24"/>
          <w:lang w:val="en-US"/>
        </w:rPr>
        <w:t>M</w:t>
      </w:r>
      <w:r w:rsidR="00C36DC5" w:rsidRPr="00955A66">
        <w:rPr>
          <w:rFonts w:cstheme="minorHAnsi"/>
          <w:sz w:val="24"/>
          <w:szCs w:val="24"/>
          <w:lang w:val="en-US"/>
        </w:rPr>
        <w:t xml:space="preserve">etro </w:t>
      </w:r>
      <w:r w:rsidRPr="00955A66">
        <w:rPr>
          <w:rFonts w:cstheme="minorHAnsi"/>
          <w:sz w:val="24"/>
          <w:szCs w:val="24"/>
          <w:lang w:val="en-US"/>
        </w:rPr>
        <w:t>P</w:t>
      </w:r>
      <w:r w:rsidR="00C36DC5" w:rsidRPr="00955A66">
        <w:rPr>
          <w:rFonts w:cstheme="minorHAnsi"/>
          <w:sz w:val="24"/>
          <w:szCs w:val="24"/>
          <w:lang w:val="en-US"/>
        </w:rPr>
        <w:t xml:space="preserve">ublic </w:t>
      </w:r>
      <w:r w:rsidRPr="00955A66">
        <w:rPr>
          <w:rFonts w:cstheme="minorHAnsi"/>
          <w:sz w:val="24"/>
          <w:szCs w:val="24"/>
          <w:lang w:val="en-US"/>
        </w:rPr>
        <w:t>H</w:t>
      </w:r>
      <w:r w:rsidR="00C36DC5" w:rsidRPr="00955A66">
        <w:rPr>
          <w:rFonts w:cstheme="minorHAnsi"/>
          <w:sz w:val="24"/>
          <w:szCs w:val="24"/>
          <w:lang w:val="en-US"/>
        </w:rPr>
        <w:t xml:space="preserve">ealth </w:t>
      </w:r>
      <w:r w:rsidRPr="00955A66">
        <w:rPr>
          <w:rFonts w:cstheme="minorHAnsi"/>
          <w:sz w:val="24"/>
          <w:szCs w:val="24"/>
          <w:lang w:val="en-US"/>
        </w:rPr>
        <w:t>U</w:t>
      </w:r>
      <w:r w:rsidR="00C36DC5" w:rsidRPr="00955A66">
        <w:rPr>
          <w:rFonts w:cstheme="minorHAnsi"/>
          <w:sz w:val="24"/>
          <w:szCs w:val="24"/>
          <w:lang w:val="en-US"/>
        </w:rPr>
        <w:t>nit</w:t>
      </w:r>
      <w:r>
        <w:rPr>
          <w:rFonts w:cstheme="minorHAnsi"/>
          <w:sz w:val="24"/>
          <w:szCs w:val="24"/>
          <w:lang w:val="en-US"/>
        </w:rPr>
        <w:t xml:space="preserve"> - </w:t>
      </w:r>
      <w:r w:rsidRPr="00E36C64">
        <w:rPr>
          <w:rFonts w:cstheme="minorHAnsi"/>
          <w:sz w:val="24"/>
          <w:szCs w:val="24"/>
          <w:lang w:val="en-US"/>
        </w:rPr>
        <w:t>Community Youth Programs: Smart and Deadly DVD</w:t>
      </w:r>
    </w:p>
    <w:p w:rsidR="00883F92" w:rsidRDefault="00475B9B" w:rsidP="00883F92">
      <w:pPr>
        <w:spacing w:after="120"/>
        <w:rPr>
          <w:rFonts w:cstheme="minorHAnsi"/>
          <w:sz w:val="24"/>
          <w:szCs w:val="24"/>
        </w:rPr>
      </w:pPr>
      <w:r w:rsidRPr="00883F92">
        <w:rPr>
          <w:rFonts w:cstheme="minorHAnsi"/>
          <w:sz w:val="24"/>
          <w:szCs w:val="24"/>
        </w:rPr>
        <w:t xml:space="preserve">Lucy Farley, </w:t>
      </w:r>
      <w:r>
        <w:rPr>
          <w:rFonts w:cstheme="minorHAnsi"/>
          <w:sz w:val="24"/>
          <w:szCs w:val="24"/>
        </w:rPr>
        <w:t xml:space="preserve">FPWA - </w:t>
      </w:r>
      <w:r w:rsidR="00822581">
        <w:rPr>
          <w:rFonts w:cstheme="minorHAnsi"/>
          <w:sz w:val="24"/>
          <w:szCs w:val="24"/>
        </w:rPr>
        <w:t xml:space="preserve">Sexual Glee </w:t>
      </w:r>
      <w:r w:rsidR="00883F92" w:rsidRPr="00883F92">
        <w:rPr>
          <w:rFonts w:cstheme="minorHAnsi"/>
          <w:sz w:val="24"/>
          <w:szCs w:val="24"/>
        </w:rPr>
        <w:t xml:space="preserve">Skills Workshop </w:t>
      </w:r>
    </w:p>
    <w:p w:rsidR="00711EB3" w:rsidRDefault="00711EB3" w:rsidP="00711EB3">
      <w:pPr>
        <w:spacing w:after="120"/>
        <w:rPr>
          <w:rFonts w:cstheme="minorHAnsi"/>
          <w:b/>
          <w:sz w:val="24"/>
          <w:szCs w:val="24"/>
        </w:rPr>
      </w:pPr>
    </w:p>
    <w:p w:rsidR="00711EB3" w:rsidRPr="00711EB3" w:rsidRDefault="00711EB3" w:rsidP="00711EB3">
      <w:pPr>
        <w:spacing w:after="120"/>
        <w:rPr>
          <w:rFonts w:cstheme="minorHAnsi"/>
          <w:b/>
          <w:sz w:val="24"/>
          <w:szCs w:val="24"/>
        </w:rPr>
      </w:pPr>
      <w:r w:rsidRPr="00711EB3">
        <w:rPr>
          <w:rFonts w:cstheme="minorHAnsi"/>
          <w:b/>
          <w:sz w:val="24"/>
          <w:szCs w:val="24"/>
        </w:rPr>
        <w:t>Dance</w:t>
      </w:r>
    </w:p>
    <w:p w:rsidR="00711EB3" w:rsidRDefault="00711EB3" w:rsidP="00711EB3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James Webb and the </w:t>
      </w:r>
      <w:proofErr w:type="spellStart"/>
      <w:r>
        <w:rPr>
          <w:rFonts w:cstheme="minorHAnsi"/>
          <w:sz w:val="24"/>
          <w:szCs w:val="24"/>
        </w:rPr>
        <w:t>Wadumbah</w:t>
      </w:r>
      <w:proofErr w:type="spellEnd"/>
      <w:r>
        <w:rPr>
          <w:rFonts w:cstheme="minorHAnsi"/>
          <w:sz w:val="24"/>
          <w:szCs w:val="24"/>
        </w:rPr>
        <w:t xml:space="preserve"> Dance Group </w:t>
      </w:r>
    </w:p>
    <w:p w:rsidR="00711EB3" w:rsidRPr="00347D80" w:rsidRDefault="00711EB3" w:rsidP="00711EB3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Honey Webb and the </w:t>
      </w:r>
      <w:proofErr w:type="spellStart"/>
      <w:r w:rsidRPr="00347D80">
        <w:rPr>
          <w:rFonts w:cstheme="minorHAnsi"/>
          <w:sz w:val="24"/>
          <w:szCs w:val="24"/>
        </w:rPr>
        <w:t>Kwarbah</w:t>
      </w:r>
      <w:proofErr w:type="spellEnd"/>
      <w:r w:rsidRPr="00347D80">
        <w:rPr>
          <w:rFonts w:cstheme="minorHAnsi"/>
          <w:sz w:val="24"/>
          <w:szCs w:val="24"/>
        </w:rPr>
        <w:t xml:space="preserve"> </w:t>
      </w:r>
      <w:proofErr w:type="spellStart"/>
      <w:r w:rsidRPr="00347D80">
        <w:rPr>
          <w:rFonts w:cstheme="minorHAnsi"/>
          <w:sz w:val="24"/>
          <w:szCs w:val="24"/>
        </w:rPr>
        <w:t>Djookian</w:t>
      </w:r>
      <w:proofErr w:type="spellEnd"/>
      <w:r w:rsidRPr="00347D80">
        <w:rPr>
          <w:rFonts w:cstheme="minorHAnsi"/>
          <w:sz w:val="24"/>
          <w:szCs w:val="24"/>
        </w:rPr>
        <w:t xml:space="preserve"> Dance Group</w:t>
      </w:r>
    </w:p>
    <w:p w:rsidR="00883F92" w:rsidRDefault="002731B8" w:rsidP="00883F92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</w:t>
      </w:r>
    </w:p>
    <w:p w:rsidR="00F339BE" w:rsidRDefault="00BC563A" w:rsidP="00BC563A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list of presenters is not yet complete and may change. Interactive skills sessions and separate Men’s and Women’s Yarning activities </w:t>
      </w:r>
      <w:r w:rsidR="0034033C">
        <w:rPr>
          <w:rFonts w:cstheme="minorHAnsi"/>
          <w:sz w:val="24"/>
          <w:szCs w:val="24"/>
        </w:rPr>
        <w:t xml:space="preserve">will also </w:t>
      </w:r>
      <w:r w:rsidR="005B2D27">
        <w:rPr>
          <w:rFonts w:cstheme="minorHAnsi"/>
          <w:sz w:val="24"/>
          <w:szCs w:val="24"/>
        </w:rPr>
        <w:t>take place</w:t>
      </w:r>
      <w:r w:rsidR="00134BE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during the Forum. </w:t>
      </w:r>
      <w:r w:rsidR="00F339BE">
        <w:rPr>
          <w:rFonts w:cstheme="minorHAnsi"/>
          <w:sz w:val="24"/>
          <w:szCs w:val="24"/>
        </w:rPr>
        <w:t xml:space="preserve"> </w:t>
      </w:r>
    </w:p>
    <w:p w:rsidR="00F339BE" w:rsidRDefault="00F339BE" w:rsidP="00BC563A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free social networking opportunity will be held at The Loft in Fremantle on Wednesday after the day’s program. Directions to this beautiful venue will be explained on the day.</w:t>
      </w:r>
      <w:r w:rsidRPr="00F339B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Soft drinks will be provided.</w:t>
      </w:r>
    </w:p>
    <w:p w:rsidR="00883F92" w:rsidRDefault="00BC563A" w:rsidP="00883F92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go to </w:t>
      </w:r>
      <w:r w:rsidRPr="00BC563A">
        <w:rPr>
          <w:rFonts w:cstheme="minorHAnsi"/>
          <w:b/>
          <w:sz w:val="24"/>
          <w:szCs w:val="24"/>
        </w:rPr>
        <w:t xml:space="preserve">www. </w:t>
      </w:r>
      <w:proofErr w:type="gramStart"/>
      <w:r w:rsidRPr="00BC563A">
        <w:rPr>
          <w:rFonts w:cstheme="minorHAnsi"/>
          <w:b/>
          <w:sz w:val="24"/>
          <w:szCs w:val="24"/>
        </w:rPr>
        <w:t>fpwa.org.au</w:t>
      </w:r>
      <w:proofErr w:type="gramEnd"/>
      <w:r>
        <w:rPr>
          <w:rFonts w:cstheme="minorHAnsi"/>
          <w:sz w:val="24"/>
          <w:szCs w:val="24"/>
        </w:rPr>
        <w:t xml:space="preserve"> for updates</w:t>
      </w:r>
    </w:p>
    <w:sectPr w:rsidR="00883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4C3"/>
    <w:multiLevelType w:val="hybridMultilevel"/>
    <w:tmpl w:val="A462B2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51"/>
    <w:rsid w:val="00003F1F"/>
    <w:rsid w:val="00024740"/>
    <w:rsid w:val="000B570A"/>
    <w:rsid w:val="00134BE7"/>
    <w:rsid w:val="00145F2F"/>
    <w:rsid w:val="001B0B0C"/>
    <w:rsid w:val="001C39F2"/>
    <w:rsid w:val="0020593A"/>
    <w:rsid w:val="00264855"/>
    <w:rsid w:val="002731B8"/>
    <w:rsid w:val="002E6734"/>
    <w:rsid w:val="00305CF1"/>
    <w:rsid w:val="00326ED6"/>
    <w:rsid w:val="0034033C"/>
    <w:rsid w:val="00342028"/>
    <w:rsid w:val="00347D80"/>
    <w:rsid w:val="00350720"/>
    <w:rsid w:val="00416A33"/>
    <w:rsid w:val="00475B9B"/>
    <w:rsid w:val="004B7E97"/>
    <w:rsid w:val="004D5E9F"/>
    <w:rsid w:val="004F03E9"/>
    <w:rsid w:val="00537843"/>
    <w:rsid w:val="005B2D27"/>
    <w:rsid w:val="005D1772"/>
    <w:rsid w:val="0065257A"/>
    <w:rsid w:val="0067102F"/>
    <w:rsid w:val="0070786B"/>
    <w:rsid w:val="00711EB3"/>
    <w:rsid w:val="00752521"/>
    <w:rsid w:val="007E43AB"/>
    <w:rsid w:val="007E4A0D"/>
    <w:rsid w:val="007F2315"/>
    <w:rsid w:val="007F2B32"/>
    <w:rsid w:val="007F7F34"/>
    <w:rsid w:val="00822581"/>
    <w:rsid w:val="00823009"/>
    <w:rsid w:val="00835377"/>
    <w:rsid w:val="00855751"/>
    <w:rsid w:val="0088103A"/>
    <w:rsid w:val="00883F92"/>
    <w:rsid w:val="008E2686"/>
    <w:rsid w:val="009036B6"/>
    <w:rsid w:val="00910940"/>
    <w:rsid w:val="00955A66"/>
    <w:rsid w:val="009C2A86"/>
    <w:rsid w:val="009F3C36"/>
    <w:rsid w:val="00A97689"/>
    <w:rsid w:val="00B01CA4"/>
    <w:rsid w:val="00B57C79"/>
    <w:rsid w:val="00B961A0"/>
    <w:rsid w:val="00BC563A"/>
    <w:rsid w:val="00C26382"/>
    <w:rsid w:val="00C36DC5"/>
    <w:rsid w:val="00C60006"/>
    <w:rsid w:val="00C8724C"/>
    <w:rsid w:val="00CC0F1D"/>
    <w:rsid w:val="00CE5CEE"/>
    <w:rsid w:val="00CF35B6"/>
    <w:rsid w:val="00D152D0"/>
    <w:rsid w:val="00D373A1"/>
    <w:rsid w:val="00DE2E20"/>
    <w:rsid w:val="00E36C64"/>
    <w:rsid w:val="00E5053B"/>
    <w:rsid w:val="00E53487"/>
    <w:rsid w:val="00E76F85"/>
    <w:rsid w:val="00EA1F06"/>
    <w:rsid w:val="00ED7BA9"/>
    <w:rsid w:val="00EE689D"/>
    <w:rsid w:val="00F27BF0"/>
    <w:rsid w:val="00F339BE"/>
    <w:rsid w:val="00FC0510"/>
    <w:rsid w:val="00FE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F9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47D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D80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F9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47D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7D8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 Planning Western Australia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Hutchinson</dc:creator>
  <cp:lastModifiedBy>Sally Hutchinson</cp:lastModifiedBy>
  <cp:revision>59</cp:revision>
  <cp:lastPrinted>2012-09-25T03:14:00Z</cp:lastPrinted>
  <dcterms:created xsi:type="dcterms:W3CDTF">2012-08-14T05:44:00Z</dcterms:created>
  <dcterms:modified xsi:type="dcterms:W3CDTF">2012-10-22T05:58:00Z</dcterms:modified>
</cp:coreProperties>
</file>